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02" w:rsidRDefault="00260102" w:rsidP="00260102">
      <w:pPr>
        <w:pStyle w:val="Default"/>
      </w:pPr>
    </w:p>
    <w:p w:rsidR="00260102" w:rsidRPr="003E01AC" w:rsidRDefault="00260102" w:rsidP="003E01AC">
      <w:pPr>
        <w:pStyle w:val="Default"/>
        <w:jc w:val="center"/>
        <w:rPr>
          <w:b/>
          <w:sz w:val="22"/>
          <w:szCs w:val="22"/>
        </w:rPr>
      </w:pPr>
      <w:proofErr w:type="spellStart"/>
      <w:r w:rsidRPr="003E01AC">
        <w:rPr>
          <w:b/>
          <w:sz w:val="22"/>
          <w:szCs w:val="22"/>
        </w:rPr>
        <w:t>FestG</w:t>
      </w:r>
      <w:r w:rsidR="007F5D9C">
        <w:rPr>
          <w:b/>
          <w:sz w:val="22"/>
          <w:szCs w:val="22"/>
        </w:rPr>
        <w:t>alówka</w:t>
      </w:r>
      <w:proofErr w:type="spellEnd"/>
      <w:r w:rsidR="007F5D9C">
        <w:rPr>
          <w:b/>
          <w:sz w:val="22"/>
          <w:szCs w:val="22"/>
        </w:rPr>
        <w:t xml:space="preserve"> z </w:t>
      </w:r>
      <w:proofErr w:type="spellStart"/>
      <w:r w:rsidR="007F5D9C">
        <w:rPr>
          <w:b/>
          <w:sz w:val="22"/>
          <w:szCs w:val="22"/>
        </w:rPr>
        <w:t>Dzyndzałkami</w:t>
      </w:r>
      <w:proofErr w:type="spellEnd"/>
      <w:r w:rsidR="007F5D9C">
        <w:rPr>
          <w:b/>
          <w:sz w:val="22"/>
          <w:szCs w:val="22"/>
        </w:rPr>
        <w:t xml:space="preserve"> BUDRY – 23.06.2024</w:t>
      </w:r>
      <w:r w:rsidRPr="003E01AC">
        <w:rPr>
          <w:b/>
          <w:sz w:val="22"/>
          <w:szCs w:val="22"/>
        </w:rPr>
        <w:t>r.</w:t>
      </w:r>
    </w:p>
    <w:p w:rsidR="00260102" w:rsidRDefault="00260102" w:rsidP="003E01AC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REGULAMIN KONKURSU </w:t>
      </w:r>
      <w:r w:rsidR="00C91BA5">
        <w:rPr>
          <w:b/>
          <w:bCs/>
          <w:sz w:val="44"/>
          <w:szCs w:val="44"/>
        </w:rPr>
        <w:t>EDUKACYJNEGO</w:t>
      </w:r>
      <w:r w:rsidR="00C91BA5">
        <w:rPr>
          <w:b/>
          <w:bCs/>
          <w:sz w:val="44"/>
          <w:szCs w:val="44"/>
        </w:rPr>
        <w:br/>
        <w:t xml:space="preserve">Z WIEDZY O KUCHNI REGIONALNEJ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ORGANIZATORZY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Organizatorem konkursu jest </w:t>
      </w:r>
      <w:r w:rsidR="007F5D9C">
        <w:rPr>
          <w:sz w:val="22"/>
          <w:szCs w:val="22"/>
        </w:rPr>
        <w:t xml:space="preserve">Urząd Gminy w Budrach oraz </w:t>
      </w:r>
      <w:r>
        <w:rPr>
          <w:sz w:val="22"/>
          <w:szCs w:val="22"/>
        </w:rPr>
        <w:t xml:space="preserve">Gminny Ośrodek Kultury w Budrach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DATA I MIEJSCE ROZSTRZYGNIĘCIA KONKURSU: </w:t>
      </w:r>
    </w:p>
    <w:p w:rsidR="00260102" w:rsidRDefault="00C91BA5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Konkurs</w:t>
      </w:r>
      <w:r w:rsidR="00260102">
        <w:rPr>
          <w:sz w:val="22"/>
          <w:szCs w:val="22"/>
        </w:rPr>
        <w:t xml:space="preserve"> odb</w:t>
      </w:r>
      <w:r w:rsidR="007F5D9C">
        <w:rPr>
          <w:sz w:val="22"/>
          <w:szCs w:val="22"/>
        </w:rPr>
        <w:t>ędzie się w dniu wydarzenia – 23 czerwca 2024</w:t>
      </w:r>
      <w:r w:rsidR="00260102">
        <w:rPr>
          <w:sz w:val="22"/>
          <w:szCs w:val="22"/>
        </w:rPr>
        <w:t xml:space="preserve">r. </w:t>
      </w:r>
      <w:r>
        <w:rPr>
          <w:sz w:val="22"/>
          <w:szCs w:val="22"/>
        </w:rPr>
        <w:t>w godzinach 12.30-18.00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Rozstrzygnięcie konkursu nastąpi </w:t>
      </w:r>
      <w:r w:rsidR="00C91BA5">
        <w:rPr>
          <w:sz w:val="22"/>
          <w:szCs w:val="22"/>
        </w:rPr>
        <w:t>o godz. 18</w:t>
      </w:r>
      <w:r>
        <w:rPr>
          <w:sz w:val="22"/>
          <w:szCs w:val="22"/>
        </w:rPr>
        <w:t>.00</w:t>
      </w:r>
      <w:r w:rsidR="00C91BA5">
        <w:rPr>
          <w:sz w:val="22"/>
          <w:szCs w:val="22"/>
        </w:rPr>
        <w:t>.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CEL KONKURSU: </w:t>
      </w:r>
    </w:p>
    <w:p w:rsidR="00C91BA5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C91BA5">
        <w:rPr>
          <w:sz w:val="22"/>
          <w:szCs w:val="22"/>
        </w:rPr>
        <w:t xml:space="preserve"> popularyzacja kuchni regionalnej, ze szczególnym uwzględnieniem kuchni mazurskiej, łączącej kuchnię polską, niemiecką i litewską</w:t>
      </w:r>
    </w:p>
    <w:p w:rsidR="00260102" w:rsidRDefault="00C91BA5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wzbudzenie zainteresowania kuchnią regionalną</w:t>
      </w:r>
      <w:r w:rsidR="00260102">
        <w:rPr>
          <w:sz w:val="22"/>
          <w:szCs w:val="22"/>
        </w:rPr>
        <w:t xml:space="preserve"> </w:t>
      </w:r>
      <w:r>
        <w:rPr>
          <w:sz w:val="22"/>
          <w:szCs w:val="22"/>
        </w:rPr>
        <w:t>i produktem lokalnym</w:t>
      </w:r>
    </w:p>
    <w:p w:rsidR="00260102" w:rsidRDefault="00260102" w:rsidP="00C91B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-aktyw</w:t>
      </w:r>
      <w:r w:rsidR="00C91BA5">
        <w:rPr>
          <w:sz w:val="22"/>
          <w:szCs w:val="22"/>
        </w:rPr>
        <w:t>izacja mieszkańców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-promowanie produktu </w:t>
      </w:r>
      <w:r w:rsidR="00C91BA5">
        <w:rPr>
          <w:sz w:val="22"/>
          <w:szCs w:val="22"/>
        </w:rPr>
        <w:t>turystycznego i marki lokalnej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ADRESACI KONKURSU: </w:t>
      </w:r>
      <w:bookmarkStart w:id="0" w:name="_GoBack"/>
      <w:bookmarkEnd w:id="0"/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Konkurs adresowany </w:t>
      </w:r>
      <w:r w:rsidR="00C91BA5">
        <w:rPr>
          <w:sz w:val="22"/>
          <w:szCs w:val="22"/>
        </w:rPr>
        <w:t xml:space="preserve">jest do wszystkich uczestników </w:t>
      </w:r>
      <w:proofErr w:type="spellStart"/>
      <w:r w:rsidR="00C91BA5">
        <w:rPr>
          <w:sz w:val="22"/>
          <w:szCs w:val="22"/>
        </w:rPr>
        <w:t>FestGalówki</w:t>
      </w:r>
      <w:proofErr w:type="spellEnd"/>
      <w:r w:rsidR="00C91BA5">
        <w:rPr>
          <w:sz w:val="22"/>
          <w:szCs w:val="22"/>
        </w:rPr>
        <w:t xml:space="preserve"> z </w:t>
      </w:r>
      <w:proofErr w:type="spellStart"/>
      <w:r w:rsidR="00C91BA5">
        <w:rPr>
          <w:sz w:val="22"/>
          <w:szCs w:val="22"/>
        </w:rPr>
        <w:t>Dzyndzałkami</w:t>
      </w:r>
      <w:proofErr w:type="spellEnd"/>
      <w:r w:rsidR="00C91BA5">
        <w:rPr>
          <w:sz w:val="22"/>
          <w:szCs w:val="22"/>
        </w:rPr>
        <w:t>.</w:t>
      </w:r>
    </w:p>
    <w:p w:rsidR="00260102" w:rsidRDefault="00260102" w:rsidP="00260102">
      <w:pPr>
        <w:pStyle w:val="Default"/>
        <w:rPr>
          <w:sz w:val="22"/>
          <w:szCs w:val="22"/>
        </w:rPr>
      </w:pPr>
    </w:p>
    <w:p w:rsidR="00260102" w:rsidRPr="00260102" w:rsidRDefault="00260102" w:rsidP="00260102">
      <w:pPr>
        <w:pStyle w:val="Default"/>
        <w:rPr>
          <w:b/>
          <w:sz w:val="22"/>
          <w:szCs w:val="22"/>
        </w:rPr>
      </w:pPr>
      <w:r w:rsidRPr="00260102">
        <w:rPr>
          <w:b/>
          <w:sz w:val="22"/>
          <w:szCs w:val="22"/>
        </w:rPr>
        <w:t xml:space="preserve">IV. WARUNKI UCZESTNICTWA: </w:t>
      </w:r>
    </w:p>
    <w:p w:rsidR="00260102" w:rsidRDefault="00260102" w:rsidP="00405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Przystąpienie do konkursu następuje poprzez zapozn</w:t>
      </w:r>
      <w:r w:rsidR="00C91BA5">
        <w:rPr>
          <w:sz w:val="22"/>
          <w:szCs w:val="22"/>
        </w:rPr>
        <w:t>anie się z regulaminem konkursu, dost</w:t>
      </w:r>
      <w:r w:rsidR="00CF0FAE">
        <w:rPr>
          <w:sz w:val="22"/>
          <w:szCs w:val="22"/>
        </w:rPr>
        <w:t xml:space="preserve">ępnego podczas </w:t>
      </w:r>
      <w:proofErr w:type="spellStart"/>
      <w:r w:rsidR="00CF0FAE">
        <w:rPr>
          <w:sz w:val="22"/>
          <w:szCs w:val="22"/>
        </w:rPr>
        <w:t>FestGalówki</w:t>
      </w:r>
      <w:proofErr w:type="spellEnd"/>
      <w:r w:rsidR="00CF0FAE">
        <w:rPr>
          <w:sz w:val="22"/>
          <w:szCs w:val="22"/>
        </w:rPr>
        <w:t xml:space="preserve"> z </w:t>
      </w:r>
      <w:proofErr w:type="spellStart"/>
      <w:r w:rsidR="00CF0FAE">
        <w:rPr>
          <w:sz w:val="22"/>
          <w:szCs w:val="22"/>
        </w:rPr>
        <w:t>Dzy</w:t>
      </w:r>
      <w:r w:rsidR="00C91BA5">
        <w:rPr>
          <w:sz w:val="22"/>
          <w:szCs w:val="22"/>
        </w:rPr>
        <w:t>ndzałkami</w:t>
      </w:r>
      <w:proofErr w:type="spellEnd"/>
      <w:r w:rsidR="00C91BA5">
        <w:rPr>
          <w:sz w:val="22"/>
          <w:szCs w:val="22"/>
        </w:rPr>
        <w:t xml:space="preserve"> w dniu wydarzenia </w:t>
      </w:r>
      <w:r>
        <w:rPr>
          <w:sz w:val="22"/>
          <w:szCs w:val="22"/>
        </w:rPr>
        <w:t xml:space="preserve">oraz </w:t>
      </w:r>
      <w:r w:rsidR="00405CC1">
        <w:rPr>
          <w:sz w:val="22"/>
          <w:szCs w:val="22"/>
        </w:rPr>
        <w:t>udzielenie odpowiedzi</w:t>
      </w:r>
      <w:r w:rsidR="00C91BA5">
        <w:rPr>
          <w:sz w:val="22"/>
          <w:szCs w:val="22"/>
        </w:rPr>
        <w:t xml:space="preserve"> na pytania z zakresu kuchni mazurskiej w formie pisemnej, na zapewnionych przez Or</w:t>
      </w:r>
      <w:r w:rsidR="00405CC1">
        <w:rPr>
          <w:sz w:val="22"/>
          <w:szCs w:val="22"/>
        </w:rPr>
        <w:t>ganizatora kartach. Poprawnie wypełnione karty trafią do urny, z której kilka z nich następnie zostanie wylosowanych i publicznie odczytanych. Wylosowane karty zawierające poprawne odpowiedzi wyłonią pięciu laureatów. Przystąpienie do konkursu jest jednoznaczne z akceptacją niniejszego regulaminu, akceptacją regulaminu przetwarzania danych osobowych oraz zgodą na wykorzystanie wizerunku Uczestnika przez Organizatora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C36839" w:rsidRDefault="00405CC1" w:rsidP="0026010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260102" w:rsidRPr="00C36839">
        <w:rPr>
          <w:b/>
          <w:sz w:val="22"/>
          <w:szCs w:val="22"/>
        </w:rPr>
        <w:t xml:space="preserve">. NAGRODY: </w:t>
      </w:r>
    </w:p>
    <w:p w:rsidR="003E01AC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Komisja</w:t>
      </w:r>
      <w:r w:rsidR="00C36839">
        <w:rPr>
          <w:sz w:val="22"/>
          <w:szCs w:val="22"/>
        </w:rPr>
        <w:t xml:space="preserve"> konkursowa przyzna </w:t>
      </w:r>
      <w:r w:rsidR="00405CC1">
        <w:rPr>
          <w:sz w:val="22"/>
          <w:szCs w:val="22"/>
        </w:rPr>
        <w:t>pięć nagród w konkursie edukacyjnym.</w:t>
      </w:r>
    </w:p>
    <w:p w:rsidR="0037343E" w:rsidRDefault="0037343E" w:rsidP="00260102">
      <w:pPr>
        <w:pStyle w:val="Default"/>
        <w:rPr>
          <w:sz w:val="22"/>
          <w:szCs w:val="22"/>
        </w:rPr>
      </w:pPr>
    </w:p>
    <w:p w:rsidR="00260102" w:rsidRPr="00C36839" w:rsidRDefault="005543FB" w:rsidP="0026010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260102" w:rsidRPr="00C36839">
        <w:rPr>
          <w:b/>
          <w:sz w:val="22"/>
          <w:szCs w:val="22"/>
        </w:rPr>
        <w:t xml:space="preserve">. POSTANOWIENIA KOŃCOWE: </w:t>
      </w:r>
    </w:p>
    <w:p w:rsidR="00405CC1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1.Decyzje komisji konkursowej są ostateczne i nie przysługuje od nich odwołanie. Z posiedzenia komisji konkursowej zostanie sporządzony protokół.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Organizator zastrzega sobie prawo do opublikowania imion, nazwisk, zdjęć oraz informacji o zwycięzcach i uczestnikach konkursu. 3. Organizator konkursu zastrzega sobie prawo do zamieszczania informacji o </w:t>
      </w:r>
      <w:r w:rsidR="00405CC1">
        <w:rPr>
          <w:sz w:val="22"/>
          <w:szCs w:val="22"/>
        </w:rPr>
        <w:t xml:space="preserve">konkursie </w:t>
      </w:r>
      <w:r>
        <w:rPr>
          <w:sz w:val="22"/>
          <w:szCs w:val="22"/>
        </w:rPr>
        <w:t>w swoich materiałach i kampaniach promocyjnych. 4. Poprzez przystąpienie do konkursu uczestnicy wyrażają zgodę na warunki zawarte w regulaminie. Niniejszy regulamin jest jedynym określającym zasady konkursu. 5. Regulamin konkursu udostępniony jest do wglądu w siedzibie organizatora, a także na stronie internetowej www.gokbudry.pl</w:t>
      </w:r>
      <w:r w:rsidR="00C36839">
        <w:rPr>
          <w:sz w:val="22"/>
          <w:szCs w:val="22"/>
        </w:rPr>
        <w:t>.</w:t>
      </w:r>
      <w:r>
        <w:rPr>
          <w:sz w:val="22"/>
          <w:szCs w:val="22"/>
        </w:rPr>
        <w:t xml:space="preserve"> 6. Wszystkie kwestie, których nie obejmuje niniejszy regulamin ustala organizator. 7. Dodatkowe informacje udzielane są pod numerem telefonu 87 4278048 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3E01AC" w:rsidRDefault="003E01AC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b/>
          <w:bCs/>
          <w:sz w:val="28"/>
          <w:szCs w:val="22"/>
        </w:rPr>
      </w:pPr>
    </w:p>
    <w:p w:rsidR="005543FB" w:rsidRDefault="005543FB" w:rsidP="00260102">
      <w:pPr>
        <w:pStyle w:val="Default"/>
        <w:rPr>
          <w:i/>
          <w:iCs/>
          <w:sz w:val="22"/>
          <w:szCs w:val="22"/>
        </w:rPr>
      </w:pPr>
    </w:p>
    <w:p w:rsidR="00260102" w:rsidRPr="00206BCB" w:rsidRDefault="00260102" w:rsidP="00260102">
      <w:pPr>
        <w:pStyle w:val="Default"/>
        <w:rPr>
          <w:szCs w:val="20"/>
        </w:rPr>
      </w:pPr>
      <w:r w:rsidRPr="00206BCB">
        <w:rPr>
          <w:b/>
          <w:bCs/>
          <w:szCs w:val="20"/>
        </w:rPr>
        <w:t xml:space="preserve">OŚWIADCZENIE </w:t>
      </w:r>
    </w:p>
    <w:p w:rsidR="00260102" w:rsidRPr="00206BCB" w:rsidRDefault="00260102" w:rsidP="00260102">
      <w:pPr>
        <w:pStyle w:val="Default"/>
        <w:rPr>
          <w:sz w:val="22"/>
          <w:szCs w:val="18"/>
        </w:rPr>
      </w:pPr>
      <w:r w:rsidRPr="00206BCB">
        <w:rPr>
          <w:sz w:val="22"/>
          <w:szCs w:val="18"/>
        </w:rPr>
        <w:t>Oświadczam, że zapoznałam/</w:t>
      </w:r>
      <w:proofErr w:type="spellStart"/>
      <w:r w:rsidRPr="00206BCB">
        <w:rPr>
          <w:sz w:val="22"/>
          <w:szCs w:val="18"/>
        </w:rPr>
        <w:t>łem</w:t>
      </w:r>
      <w:proofErr w:type="spellEnd"/>
      <w:r w:rsidRPr="00206BCB">
        <w:rPr>
          <w:sz w:val="22"/>
          <w:szCs w:val="18"/>
        </w:rPr>
        <w:t xml:space="preserve"> się </w:t>
      </w:r>
      <w:r w:rsidR="00313C00" w:rsidRPr="00206BCB">
        <w:rPr>
          <w:sz w:val="22"/>
          <w:szCs w:val="18"/>
        </w:rPr>
        <w:t>z treścią Regulaminu Konkursu Edukacyjnego</w:t>
      </w:r>
      <w:r w:rsidRPr="00206BCB">
        <w:rPr>
          <w:sz w:val="22"/>
          <w:szCs w:val="18"/>
        </w:rPr>
        <w:t xml:space="preserve"> i w pełni go akceptuję. Wyrażam zgodę na </w:t>
      </w:r>
      <w:r w:rsidR="00313C00" w:rsidRPr="00206BCB">
        <w:rPr>
          <w:sz w:val="22"/>
          <w:szCs w:val="18"/>
        </w:rPr>
        <w:t>publikacji</w:t>
      </w:r>
      <w:r w:rsidRPr="00206BCB">
        <w:rPr>
          <w:sz w:val="22"/>
          <w:szCs w:val="18"/>
        </w:rPr>
        <w:t xml:space="preserve"> fotografii </w:t>
      </w:r>
      <w:r w:rsidR="00313C00" w:rsidRPr="00206BCB">
        <w:rPr>
          <w:sz w:val="22"/>
          <w:szCs w:val="18"/>
        </w:rPr>
        <w:t xml:space="preserve">wykonanych podczas konkursu </w:t>
      </w:r>
      <w:r w:rsidRPr="00206BCB">
        <w:rPr>
          <w:sz w:val="22"/>
          <w:szCs w:val="18"/>
        </w:rPr>
        <w:t xml:space="preserve">wraz z danymi osobowymi do publicznej wiadomości, do celów promocyjnych organizatora konkursu. </w:t>
      </w:r>
    </w:p>
    <w:p w:rsidR="003E01AC" w:rsidRPr="00206BCB" w:rsidRDefault="003E01AC" w:rsidP="00260102">
      <w:pPr>
        <w:pStyle w:val="Default"/>
        <w:rPr>
          <w:szCs w:val="20"/>
        </w:rPr>
      </w:pPr>
    </w:p>
    <w:p w:rsidR="0037343E" w:rsidRPr="00206BCB" w:rsidRDefault="0037343E" w:rsidP="00260102">
      <w:pPr>
        <w:pStyle w:val="Default"/>
        <w:rPr>
          <w:szCs w:val="20"/>
        </w:rPr>
      </w:pPr>
    </w:p>
    <w:p w:rsidR="003E01AC" w:rsidRPr="00206BCB" w:rsidRDefault="003E01AC" w:rsidP="00260102">
      <w:pPr>
        <w:pStyle w:val="Default"/>
        <w:rPr>
          <w:b/>
          <w:bCs/>
          <w:sz w:val="22"/>
          <w:szCs w:val="18"/>
        </w:rPr>
      </w:pPr>
    </w:p>
    <w:p w:rsidR="00260102" w:rsidRPr="00206BCB" w:rsidRDefault="00260102" w:rsidP="00260102">
      <w:pPr>
        <w:pStyle w:val="Default"/>
        <w:rPr>
          <w:sz w:val="22"/>
          <w:szCs w:val="18"/>
        </w:rPr>
      </w:pPr>
      <w:r w:rsidRPr="00206BCB">
        <w:rPr>
          <w:b/>
          <w:bCs/>
          <w:sz w:val="22"/>
          <w:szCs w:val="18"/>
        </w:rPr>
        <w:t xml:space="preserve">OBOWIĄZEK INFORMACYJNY </w:t>
      </w:r>
    </w:p>
    <w:p w:rsidR="00260102" w:rsidRPr="00206BCB" w:rsidRDefault="00260102" w:rsidP="00260102">
      <w:pPr>
        <w:pStyle w:val="Default"/>
        <w:rPr>
          <w:sz w:val="22"/>
          <w:szCs w:val="18"/>
        </w:rPr>
      </w:pPr>
      <w:r w:rsidRPr="00206BCB">
        <w:rPr>
          <w:sz w:val="22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06BCB">
        <w:rPr>
          <w:sz w:val="22"/>
          <w:szCs w:val="18"/>
        </w:rPr>
        <w:t>publ</w:t>
      </w:r>
      <w:proofErr w:type="spellEnd"/>
      <w:r w:rsidRPr="00206BCB">
        <w:rPr>
          <w:sz w:val="22"/>
          <w:szCs w:val="18"/>
        </w:rPr>
        <w:t xml:space="preserve">. Dz. Urz. UE L Nr 119, s. 1, informujemy, że: </w:t>
      </w:r>
    </w:p>
    <w:p w:rsidR="00260102" w:rsidRPr="00206BCB" w:rsidRDefault="00260102" w:rsidP="00260102">
      <w:pPr>
        <w:pStyle w:val="Default"/>
        <w:spacing w:after="169"/>
        <w:rPr>
          <w:sz w:val="22"/>
          <w:szCs w:val="18"/>
        </w:rPr>
      </w:pPr>
      <w:r w:rsidRPr="00206BCB">
        <w:rPr>
          <w:sz w:val="22"/>
          <w:szCs w:val="18"/>
        </w:rPr>
        <w:t xml:space="preserve">1. Administratorem danych przetwarzanych w związku z organizacją konkursu jest Gminny Ośrodek Kultury w Budrach - tel. 87 4278048 gokbudry@wp.pl </w:t>
      </w:r>
    </w:p>
    <w:p w:rsidR="00260102" w:rsidRPr="00206BCB" w:rsidRDefault="00260102" w:rsidP="00260102">
      <w:pPr>
        <w:pStyle w:val="Default"/>
        <w:spacing w:after="169"/>
        <w:rPr>
          <w:sz w:val="22"/>
          <w:szCs w:val="18"/>
        </w:rPr>
      </w:pPr>
      <w:r w:rsidRPr="00206BCB">
        <w:rPr>
          <w:sz w:val="22"/>
          <w:szCs w:val="18"/>
        </w:rPr>
        <w:t xml:space="preserve">2. W GOK w Budrach powołany został inspektor ochrony danych (dane kontaktowe: adres e-mail: inspektor@cbi24.pl. </w:t>
      </w:r>
    </w:p>
    <w:p w:rsidR="00260102" w:rsidRPr="00206BCB" w:rsidRDefault="00260102" w:rsidP="00260102">
      <w:pPr>
        <w:pStyle w:val="Default"/>
        <w:spacing w:after="169"/>
        <w:rPr>
          <w:sz w:val="22"/>
          <w:szCs w:val="18"/>
        </w:rPr>
      </w:pPr>
      <w:r w:rsidRPr="00206BCB">
        <w:rPr>
          <w:sz w:val="22"/>
          <w:szCs w:val="18"/>
        </w:rPr>
        <w:t xml:space="preserve">3. Dane osobowe będą przetwarzane w celu organizacji warsztatów. </w:t>
      </w:r>
    </w:p>
    <w:p w:rsidR="00260102" w:rsidRPr="00206BCB" w:rsidRDefault="00260102" w:rsidP="00260102">
      <w:pPr>
        <w:pStyle w:val="Default"/>
        <w:spacing w:after="169"/>
        <w:rPr>
          <w:sz w:val="22"/>
          <w:szCs w:val="18"/>
        </w:rPr>
      </w:pPr>
      <w:r w:rsidRPr="00206BCB">
        <w:rPr>
          <w:sz w:val="22"/>
          <w:szCs w:val="18"/>
        </w:rPr>
        <w:t xml:space="preserve">4. Dane osobowe będą przetwarzane przez okres niezbędny do realizacji ww. celu z uwzględnieniem okresów przechowywania określonych w przepisach odrębnych. </w:t>
      </w:r>
    </w:p>
    <w:p w:rsidR="00260102" w:rsidRPr="00206BCB" w:rsidRDefault="00260102" w:rsidP="00260102">
      <w:pPr>
        <w:pStyle w:val="Default"/>
        <w:rPr>
          <w:sz w:val="22"/>
          <w:szCs w:val="18"/>
        </w:rPr>
      </w:pPr>
      <w:r w:rsidRPr="00206BCB">
        <w:rPr>
          <w:sz w:val="22"/>
          <w:szCs w:val="18"/>
        </w:rPr>
        <w:t xml:space="preserve">5. Podstawą prawną przetwarzania danych jest art. 6 ust. 1 lit. a) i c) ww. Rozporządzenia. </w:t>
      </w:r>
    </w:p>
    <w:p w:rsidR="00260102" w:rsidRPr="00206BCB" w:rsidRDefault="00260102" w:rsidP="00260102">
      <w:pPr>
        <w:pStyle w:val="Default"/>
        <w:rPr>
          <w:sz w:val="22"/>
          <w:szCs w:val="18"/>
        </w:rPr>
      </w:pPr>
    </w:p>
    <w:p w:rsidR="00260102" w:rsidRPr="00206BCB" w:rsidRDefault="00260102" w:rsidP="00260102">
      <w:pPr>
        <w:pStyle w:val="Default"/>
        <w:rPr>
          <w:sz w:val="22"/>
          <w:szCs w:val="18"/>
        </w:rPr>
      </w:pPr>
      <w:r w:rsidRPr="00206BCB">
        <w:rPr>
          <w:sz w:val="22"/>
          <w:szCs w:val="18"/>
        </w:rPr>
        <w:t xml:space="preserve">Osoba, której dane dotyczą ma prawo do: cofnięcia zgody w dowolnym momencie, jednak bez wpływu na zgodność z prawem przetwarzania, którego dokonano na podstawie zgody przed jej cofnięciem; żądania dostępu do danych osobowych oraz ich sprostowania, usunięcia lub ograniczenia przetwarzania danych osobowych; wniesienia skargi do organu nadzorczego </w:t>
      </w:r>
    </w:p>
    <w:p w:rsidR="003E01AC" w:rsidRPr="00206BCB" w:rsidRDefault="003E01AC" w:rsidP="00260102">
      <w:pPr>
        <w:rPr>
          <w:szCs w:val="20"/>
        </w:rPr>
      </w:pPr>
    </w:p>
    <w:p w:rsidR="003E01AC" w:rsidRPr="00206BCB" w:rsidRDefault="003E01AC" w:rsidP="003E01AC">
      <w:pPr>
        <w:jc w:val="center"/>
        <w:rPr>
          <w:i/>
          <w:szCs w:val="20"/>
        </w:rPr>
      </w:pPr>
    </w:p>
    <w:p w:rsidR="003E01AC" w:rsidRPr="00206BCB" w:rsidRDefault="003E01AC" w:rsidP="003E01AC">
      <w:pPr>
        <w:jc w:val="center"/>
        <w:rPr>
          <w:i/>
          <w:szCs w:val="20"/>
        </w:rPr>
      </w:pPr>
    </w:p>
    <w:p w:rsidR="003E01AC" w:rsidRPr="00206BCB" w:rsidRDefault="003E01AC" w:rsidP="003E01AC">
      <w:pPr>
        <w:jc w:val="center"/>
        <w:rPr>
          <w:b/>
          <w:sz w:val="72"/>
          <w:u w:val="single"/>
        </w:rPr>
      </w:pPr>
      <w:r w:rsidRPr="00206BCB">
        <w:rPr>
          <w:b/>
          <w:sz w:val="56"/>
          <w:szCs w:val="20"/>
          <w:u w:val="single"/>
        </w:rPr>
        <w:t xml:space="preserve">Przystąpienie do konkursu jest jednoznaczne </w:t>
      </w:r>
      <w:r w:rsidR="00206BCB">
        <w:rPr>
          <w:b/>
          <w:sz w:val="56"/>
          <w:szCs w:val="20"/>
          <w:u w:val="single"/>
        </w:rPr>
        <w:br/>
      </w:r>
      <w:r w:rsidRPr="00206BCB">
        <w:rPr>
          <w:b/>
          <w:sz w:val="56"/>
          <w:szCs w:val="20"/>
          <w:u w:val="single"/>
        </w:rPr>
        <w:t>z akceptacją regulaminu konkursowego.</w:t>
      </w:r>
    </w:p>
    <w:sectPr w:rsidR="003E01AC" w:rsidRPr="00206BCB" w:rsidSect="003E01A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B"/>
    <w:rsid w:val="000C2578"/>
    <w:rsid w:val="00206BCB"/>
    <w:rsid w:val="00260102"/>
    <w:rsid w:val="00313C00"/>
    <w:rsid w:val="0037343E"/>
    <w:rsid w:val="003E01AC"/>
    <w:rsid w:val="00405CC1"/>
    <w:rsid w:val="005543FB"/>
    <w:rsid w:val="005B0D94"/>
    <w:rsid w:val="00603DDD"/>
    <w:rsid w:val="007F5D9C"/>
    <w:rsid w:val="00B037D9"/>
    <w:rsid w:val="00C36839"/>
    <w:rsid w:val="00C91BA5"/>
    <w:rsid w:val="00CC078B"/>
    <w:rsid w:val="00C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CB27"/>
  <w15:chartTrackingRefBased/>
  <w15:docId w15:val="{0A840AD2-6B3C-4568-8B82-7D75E33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2023-06-06T15:16:00Z</dcterms:created>
  <dcterms:modified xsi:type="dcterms:W3CDTF">2024-06-06T09:16:00Z</dcterms:modified>
</cp:coreProperties>
</file>