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02" w:rsidRDefault="00260102" w:rsidP="00260102">
      <w:pPr>
        <w:pStyle w:val="Default"/>
      </w:pPr>
    </w:p>
    <w:p w:rsidR="00260102" w:rsidRPr="003E01AC" w:rsidRDefault="00814708" w:rsidP="003E01A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Dożynki Powiatowe w Budrach – 08.09</w:t>
      </w:r>
      <w:r w:rsidR="007F5D9C">
        <w:rPr>
          <w:b/>
          <w:sz w:val="22"/>
          <w:szCs w:val="22"/>
        </w:rPr>
        <w:t>.2024</w:t>
      </w:r>
      <w:r w:rsidR="00260102" w:rsidRPr="003E01AC">
        <w:rPr>
          <w:b/>
          <w:sz w:val="22"/>
          <w:szCs w:val="22"/>
        </w:rPr>
        <w:t>r.</w:t>
      </w:r>
    </w:p>
    <w:p w:rsidR="00260102" w:rsidRDefault="00260102" w:rsidP="003E01AC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REGULAMIN KONKURSU KULINARNEGO</w:t>
      </w:r>
    </w:p>
    <w:p w:rsidR="00260102" w:rsidRDefault="00260102" w:rsidP="003E01AC">
      <w:pPr>
        <w:pStyle w:val="Default"/>
        <w:jc w:val="center"/>
        <w:rPr>
          <w:sz w:val="22"/>
          <w:szCs w:val="22"/>
        </w:rPr>
      </w:pPr>
      <w:r w:rsidRPr="003E01AC">
        <w:rPr>
          <w:sz w:val="28"/>
          <w:szCs w:val="22"/>
        </w:rPr>
        <w:t xml:space="preserve">na </w:t>
      </w:r>
      <w:r w:rsidR="00F86B0B">
        <w:rPr>
          <w:b/>
          <w:bCs/>
          <w:sz w:val="28"/>
          <w:szCs w:val="22"/>
        </w:rPr>
        <w:t>NAJSMACZNIEJSZĄ DOMOWĄ NALEWKĘ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ORGANIZATORZY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Organizatorem konkursu jest </w:t>
      </w:r>
      <w:r w:rsidR="007F5D9C">
        <w:rPr>
          <w:sz w:val="22"/>
          <w:szCs w:val="22"/>
        </w:rPr>
        <w:t xml:space="preserve">Urząd Gminy w Budrach oraz </w:t>
      </w:r>
      <w:r>
        <w:rPr>
          <w:sz w:val="22"/>
          <w:szCs w:val="22"/>
        </w:rPr>
        <w:t xml:space="preserve">Gminny Ośrodek Kultury w Budrach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DATA I MIEJSCE ROZSTRZYGNIĘCIA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Prezentacj</w:t>
      </w:r>
      <w:r w:rsidR="00F86B0B">
        <w:rPr>
          <w:sz w:val="22"/>
          <w:szCs w:val="22"/>
        </w:rPr>
        <w:t>a konkursowa i degustacja</w:t>
      </w:r>
      <w:r>
        <w:rPr>
          <w:sz w:val="22"/>
          <w:szCs w:val="22"/>
        </w:rPr>
        <w:t xml:space="preserve"> odb</w:t>
      </w:r>
      <w:r w:rsidR="007F5D9C">
        <w:rPr>
          <w:sz w:val="22"/>
          <w:szCs w:val="22"/>
        </w:rPr>
        <w:t>ędzie si</w:t>
      </w:r>
      <w:r w:rsidR="00814708">
        <w:rPr>
          <w:sz w:val="22"/>
          <w:szCs w:val="22"/>
        </w:rPr>
        <w:t>ę w dniu wydarzenia – 08 września</w:t>
      </w:r>
      <w:r w:rsidR="007F5D9C">
        <w:rPr>
          <w:sz w:val="22"/>
          <w:szCs w:val="22"/>
        </w:rPr>
        <w:t xml:space="preserve"> 2024</w:t>
      </w:r>
      <w:r>
        <w:rPr>
          <w:sz w:val="22"/>
          <w:szCs w:val="22"/>
        </w:rPr>
        <w:t>r. od godziny 14.00.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Rozstrzygnię</w:t>
      </w:r>
      <w:r w:rsidR="00814708">
        <w:rPr>
          <w:sz w:val="22"/>
          <w:szCs w:val="22"/>
        </w:rPr>
        <w:t>cie konkursu nastąpi po godz. 17</w:t>
      </w:r>
      <w:r>
        <w:rPr>
          <w:sz w:val="22"/>
          <w:szCs w:val="22"/>
        </w:rPr>
        <w:t>.00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CEL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-prezentacja kuchni lokalnej i tradycyjnej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-aktywizacja Kół Gospodyń Wiejskich i mieszkańców,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-wymiana doświadczeń kulinarnych i przepisów na potrawy tradycyjne i regionalne,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-budowa więzi wewnątrz społeczności lokalnych,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-promowanie produktu turystycznego i marki lokalnej.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ADRESACI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Konkurs adresowany jest do </w:t>
      </w:r>
      <w:r w:rsidR="002521A5">
        <w:rPr>
          <w:sz w:val="22"/>
          <w:szCs w:val="22"/>
        </w:rPr>
        <w:t xml:space="preserve">lokalnych restauratorów, kół gospodyń </w:t>
      </w:r>
      <w:r w:rsidR="000C2578">
        <w:rPr>
          <w:sz w:val="22"/>
          <w:szCs w:val="22"/>
        </w:rPr>
        <w:t>oraz osób fizycznych</w:t>
      </w:r>
      <w:r>
        <w:rPr>
          <w:sz w:val="22"/>
          <w:szCs w:val="22"/>
        </w:rPr>
        <w:t xml:space="preserve">. </w:t>
      </w:r>
    </w:p>
    <w:p w:rsidR="00260102" w:rsidRDefault="00260102" w:rsidP="00260102">
      <w:pPr>
        <w:pStyle w:val="Default"/>
        <w:rPr>
          <w:sz w:val="22"/>
          <w:szCs w:val="22"/>
        </w:rPr>
      </w:pPr>
    </w:p>
    <w:p w:rsidR="00260102" w:rsidRPr="00260102" w:rsidRDefault="00260102" w:rsidP="00260102">
      <w:pPr>
        <w:pStyle w:val="Default"/>
        <w:rPr>
          <w:b/>
          <w:sz w:val="22"/>
          <w:szCs w:val="22"/>
        </w:rPr>
      </w:pPr>
      <w:r w:rsidRPr="00260102">
        <w:rPr>
          <w:b/>
          <w:sz w:val="22"/>
          <w:szCs w:val="22"/>
        </w:rPr>
        <w:t xml:space="preserve">IV. WARUNKI UCZESTNICTWA: </w:t>
      </w:r>
    </w:p>
    <w:p w:rsidR="00260102" w:rsidRDefault="00260102" w:rsidP="00260102">
      <w:pPr>
        <w:pStyle w:val="Default"/>
        <w:rPr>
          <w:sz w:val="36"/>
          <w:szCs w:val="36"/>
        </w:rPr>
      </w:pPr>
      <w:r>
        <w:rPr>
          <w:sz w:val="22"/>
          <w:szCs w:val="22"/>
        </w:rPr>
        <w:t xml:space="preserve">Przystąpienie do konkursu następuje poprzez zapoznanie się z regulaminem konkursu oraz wypełnienie i dostarczenie do siedziby Organizatora formularza zgłoszeniowego osobiście, drogą pocztową lub pocztą elektroniczną na następujący adres email: </w:t>
      </w:r>
      <w:r>
        <w:rPr>
          <w:b/>
          <w:bCs/>
          <w:sz w:val="36"/>
          <w:szCs w:val="36"/>
        </w:rPr>
        <w:t xml:space="preserve">konkursy.gokbudry@interia.pl w terminie do </w:t>
      </w:r>
      <w:r w:rsidR="002521A5">
        <w:rPr>
          <w:b/>
          <w:bCs/>
          <w:sz w:val="36"/>
          <w:szCs w:val="36"/>
        </w:rPr>
        <w:t>29</w:t>
      </w:r>
      <w:r w:rsidR="00814708">
        <w:rPr>
          <w:b/>
          <w:bCs/>
          <w:sz w:val="36"/>
          <w:szCs w:val="36"/>
        </w:rPr>
        <w:t xml:space="preserve"> sierpnia</w:t>
      </w:r>
      <w:r w:rsidR="007F5D9C">
        <w:rPr>
          <w:b/>
          <w:bCs/>
          <w:sz w:val="36"/>
          <w:szCs w:val="36"/>
        </w:rPr>
        <w:t xml:space="preserve"> 2024</w:t>
      </w:r>
      <w:r w:rsidR="003E01AC">
        <w:rPr>
          <w:b/>
          <w:bCs/>
          <w:sz w:val="36"/>
          <w:szCs w:val="36"/>
        </w:rPr>
        <w:t>r.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Uczestnicy konkursu są zobowiązani do dostarczenia wcześniej przygotowanych </w:t>
      </w:r>
      <w:r w:rsidR="00F86B0B">
        <w:rPr>
          <w:sz w:val="22"/>
          <w:szCs w:val="22"/>
        </w:rPr>
        <w:t>nalewek</w:t>
      </w:r>
      <w:r>
        <w:rPr>
          <w:sz w:val="22"/>
          <w:szCs w:val="22"/>
        </w:rPr>
        <w:t xml:space="preserve"> na miejsce oficjalnego rozstrzygnięcia konkursu wskazanego przez Organizatora Konkursu w dniu </w:t>
      </w:r>
      <w:r w:rsidR="008E3104">
        <w:rPr>
          <w:sz w:val="22"/>
          <w:szCs w:val="22"/>
        </w:rPr>
        <w:t>08 września</w:t>
      </w:r>
      <w:r w:rsidR="007F5D9C">
        <w:rPr>
          <w:sz w:val="22"/>
          <w:szCs w:val="22"/>
        </w:rPr>
        <w:t xml:space="preserve"> 2024</w:t>
      </w:r>
      <w:r w:rsidR="003E01AC">
        <w:rPr>
          <w:sz w:val="22"/>
          <w:szCs w:val="22"/>
        </w:rPr>
        <w:t>r. o godzinie 14.00.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 uwzględnieniem możliwości degustowania </w:t>
      </w:r>
      <w:r w:rsidR="00F86B0B">
        <w:rPr>
          <w:sz w:val="22"/>
          <w:szCs w:val="22"/>
        </w:rPr>
        <w:t>nalewek</w:t>
      </w:r>
      <w:r>
        <w:rPr>
          <w:sz w:val="22"/>
          <w:szCs w:val="22"/>
        </w:rPr>
        <w:t xml:space="preserve"> przez komisję konkursową. Naczynia do przygotowania i prezentacji uczestnicy konkursu zapewniają we własnym zakresie. </w:t>
      </w:r>
      <w:r w:rsidR="002521A5">
        <w:rPr>
          <w:sz w:val="22"/>
          <w:szCs w:val="22"/>
        </w:rPr>
        <w:t>Naczynia będą dostępne do odbioru w kolejnych dniach po dożynkach.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3E01AC" w:rsidRDefault="00260102" w:rsidP="00260102">
      <w:pPr>
        <w:pStyle w:val="Default"/>
        <w:rPr>
          <w:b/>
          <w:sz w:val="22"/>
          <w:szCs w:val="22"/>
        </w:rPr>
      </w:pPr>
      <w:r w:rsidRPr="003E01AC">
        <w:rPr>
          <w:b/>
          <w:sz w:val="22"/>
          <w:szCs w:val="22"/>
        </w:rPr>
        <w:t xml:space="preserve">V. OCENA POTRAW: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Oceny potraw dokona Komisja Konkursowa powołana przez Organizatora.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Kryteria oceny: smak, </w:t>
      </w:r>
      <w:r w:rsidR="007F5D9C">
        <w:rPr>
          <w:sz w:val="22"/>
          <w:szCs w:val="22"/>
        </w:rPr>
        <w:t>tradycyjność</w:t>
      </w:r>
      <w:r>
        <w:rPr>
          <w:sz w:val="22"/>
          <w:szCs w:val="22"/>
        </w:rPr>
        <w:t xml:space="preserve">, estetyka, sposób serwowania, barwa, wrażenie ogólne. 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C36839" w:rsidRDefault="00260102" w:rsidP="00260102">
      <w:pPr>
        <w:pStyle w:val="Default"/>
        <w:rPr>
          <w:b/>
          <w:sz w:val="22"/>
          <w:szCs w:val="22"/>
        </w:rPr>
      </w:pPr>
      <w:r w:rsidRPr="00C36839">
        <w:rPr>
          <w:b/>
          <w:sz w:val="22"/>
          <w:szCs w:val="22"/>
        </w:rPr>
        <w:t xml:space="preserve">VI. NAGRODY: </w:t>
      </w:r>
    </w:p>
    <w:p w:rsidR="003E01AC" w:rsidRPr="004C6FDE" w:rsidRDefault="00260102" w:rsidP="00260102">
      <w:pPr>
        <w:pStyle w:val="Default"/>
        <w:rPr>
          <w:color w:val="FF0000"/>
          <w:sz w:val="22"/>
          <w:szCs w:val="22"/>
        </w:rPr>
      </w:pPr>
      <w:r w:rsidRPr="002F512B">
        <w:rPr>
          <w:color w:val="auto"/>
          <w:sz w:val="22"/>
          <w:szCs w:val="22"/>
        </w:rPr>
        <w:t>Komisja</w:t>
      </w:r>
      <w:r w:rsidR="002521A5">
        <w:rPr>
          <w:color w:val="auto"/>
          <w:sz w:val="22"/>
          <w:szCs w:val="22"/>
        </w:rPr>
        <w:t xml:space="preserve"> konkursowa przyzna nagrody za zajęte miejsca.</w:t>
      </w:r>
    </w:p>
    <w:p w:rsidR="0037343E" w:rsidRDefault="0037343E" w:rsidP="00260102">
      <w:pPr>
        <w:pStyle w:val="Default"/>
        <w:rPr>
          <w:sz w:val="22"/>
          <w:szCs w:val="22"/>
        </w:rPr>
      </w:pPr>
    </w:p>
    <w:p w:rsidR="00260102" w:rsidRPr="00C36839" w:rsidRDefault="00260102" w:rsidP="00260102">
      <w:pPr>
        <w:pStyle w:val="Default"/>
        <w:rPr>
          <w:b/>
          <w:sz w:val="22"/>
          <w:szCs w:val="22"/>
        </w:rPr>
      </w:pPr>
      <w:r w:rsidRPr="00C36839">
        <w:rPr>
          <w:b/>
          <w:sz w:val="22"/>
          <w:szCs w:val="22"/>
        </w:rPr>
        <w:t xml:space="preserve">VIII. POSTANOWIENIA KOŃCOWE: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1.Decyzje komisji konkursowej są ostateczne i nie przysługuje od nich odwołanie. Z posiedzenia komisji konkursowej zostanie sporządzony protokół. Uczestnicy przygotowują konkursowe potrawy na własny koszt. Po rozstrzygnięciu konkursu odbędzie się degustacja wszystkich zgłoszonych potraw. Jeden uczestnik może zgłosić do konkursu maksymalnie </w:t>
      </w:r>
      <w:r w:rsidR="00F86B0B">
        <w:rPr>
          <w:sz w:val="22"/>
          <w:szCs w:val="22"/>
        </w:rPr>
        <w:t>jedną nalewkę</w:t>
      </w:r>
      <w:r>
        <w:rPr>
          <w:sz w:val="22"/>
          <w:szCs w:val="22"/>
        </w:rPr>
        <w:t xml:space="preserve">.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Organizator zastrzega sobie prawo do opublikowania imion, nazwisk, zdjęć oraz informacji o zwycięzcach i uczestnikach konkursu. 3. Organizator konkursu zastrzega sobie prawo do zamieszczania informacji o potrawach konkursowych w swoich materiałach i kampaniach promocyjnych. 4. Poprzez przystąpienie do konkursu uczestnicy wyrażają zgodę na warunki zawarte w regulaminie. Niniejszy regulamin jest jedynym określającym zasady konkursu. 5. Regulamin konkursu udostępniony jest do wglądu w siedzibie organizatora, a także na stronie internetowej www.gokbudry.pl</w:t>
      </w:r>
      <w:r w:rsidR="00C36839">
        <w:rPr>
          <w:sz w:val="22"/>
          <w:szCs w:val="22"/>
        </w:rPr>
        <w:t>.</w:t>
      </w:r>
      <w:r>
        <w:rPr>
          <w:sz w:val="22"/>
          <w:szCs w:val="22"/>
        </w:rPr>
        <w:t xml:space="preserve"> 6. Wszystkie kwestie, których nie obejmuje niniejszy regulamin ustala organizator. 7. Dodatkowe informacje udzielane są pod numerem telefonu 87 4278048 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3E01AC" w:rsidRDefault="00260102" w:rsidP="003E01AC">
      <w:pPr>
        <w:pStyle w:val="Default"/>
        <w:jc w:val="center"/>
        <w:rPr>
          <w:i/>
          <w:sz w:val="22"/>
          <w:szCs w:val="22"/>
        </w:rPr>
      </w:pPr>
      <w:r w:rsidRPr="003E01AC">
        <w:rPr>
          <w:i/>
          <w:sz w:val="22"/>
          <w:szCs w:val="22"/>
        </w:rPr>
        <w:t>Oświadczam, że zapoznałem się i akceptuję postanowienia niniejszego Regulaminu</w:t>
      </w:r>
    </w:p>
    <w:p w:rsidR="003E01AC" w:rsidRPr="003E01AC" w:rsidRDefault="003E01AC" w:rsidP="003E01AC">
      <w:pPr>
        <w:pStyle w:val="Default"/>
        <w:jc w:val="center"/>
        <w:rPr>
          <w:i/>
          <w:sz w:val="22"/>
          <w:szCs w:val="22"/>
        </w:rPr>
      </w:pPr>
    </w:p>
    <w:p w:rsidR="00260102" w:rsidRPr="003E01AC" w:rsidRDefault="00260102" w:rsidP="003E01AC">
      <w:pPr>
        <w:pStyle w:val="Default"/>
        <w:jc w:val="center"/>
        <w:rPr>
          <w:i/>
          <w:sz w:val="22"/>
          <w:szCs w:val="22"/>
        </w:rPr>
      </w:pPr>
      <w:r w:rsidRPr="003E01AC">
        <w:rPr>
          <w:i/>
          <w:sz w:val="22"/>
          <w:szCs w:val="22"/>
        </w:rPr>
        <w:t>………………</w:t>
      </w:r>
      <w:r w:rsidR="003E01AC" w:rsidRPr="003E01AC">
        <w:rPr>
          <w:i/>
          <w:sz w:val="22"/>
          <w:szCs w:val="22"/>
        </w:rPr>
        <w:t>……………………………………………………………………</w:t>
      </w:r>
      <w:r w:rsidR="003E01AC" w:rsidRPr="003E01AC">
        <w:rPr>
          <w:i/>
          <w:sz w:val="22"/>
          <w:szCs w:val="22"/>
        </w:rPr>
        <w:br/>
        <w:t xml:space="preserve"> (</w:t>
      </w:r>
      <w:r w:rsidRPr="003E01AC">
        <w:rPr>
          <w:i/>
          <w:sz w:val="22"/>
          <w:szCs w:val="22"/>
        </w:rPr>
        <w:t>data i podpis Uczestnika</w:t>
      </w:r>
      <w:r w:rsidR="003E01AC" w:rsidRPr="003E01AC">
        <w:rPr>
          <w:i/>
          <w:sz w:val="22"/>
          <w:szCs w:val="22"/>
        </w:rPr>
        <w:t>)</w:t>
      </w:r>
    </w:p>
    <w:p w:rsidR="00260102" w:rsidRPr="003E01AC" w:rsidRDefault="00260102" w:rsidP="003E01AC">
      <w:pPr>
        <w:pStyle w:val="Default"/>
        <w:pageBreakBefore/>
        <w:jc w:val="center"/>
        <w:rPr>
          <w:sz w:val="28"/>
          <w:szCs w:val="22"/>
        </w:rPr>
      </w:pPr>
      <w:r w:rsidRPr="003E01AC">
        <w:rPr>
          <w:b/>
          <w:bCs/>
          <w:sz w:val="28"/>
          <w:szCs w:val="22"/>
        </w:rPr>
        <w:lastRenderedPageBreak/>
        <w:t xml:space="preserve">FORMULARZ ZGŁOSZENIOWY </w:t>
      </w:r>
      <w:r w:rsidR="004900D9">
        <w:rPr>
          <w:b/>
          <w:bCs/>
          <w:sz w:val="28"/>
          <w:szCs w:val="22"/>
        </w:rPr>
        <w:t xml:space="preserve">DO </w:t>
      </w:r>
      <w:r w:rsidRPr="003E01AC">
        <w:rPr>
          <w:b/>
          <w:bCs/>
          <w:sz w:val="28"/>
          <w:szCs w:val="22"/>
        </w:rPr>
        <w:t>KONKURSU KULINARNEGO</w:t>
      </w:r>
    </w:p>
    <w:p w:rsidR="004C6FDE" w:rsidRPr="004C6FDE" w:rsidRDefault="00260102" w:rsidP="004C6FDE">
      <w:pPr>
        <w:pStyle w:val="Default"/>
        <w:jc w:val="center"/>
        <w:rPr>
          <w:sz w:val="22"/>
          <w:szCs w:val="22"/>
        </w:rPr>
      </w:pPr>
      <w:r w:rsidRPr="003E01AC">
        <w:rPr>
          <w:b/>
          <w:bCs/>
          <w:sz w:val="28"/>
          <w:szCs w:val="22"/>
        </w:rPr>
        <w:t xml:space="preserve">na </w:t>
      </w:r>
      <w:r w:rsidR="004C6FDE">
        <w:rPr>
          <w:b/>
          <w:bCs/>
          <w:sz w:val="28"/>
          <w:szCs w:val="22"/>
        </w:rPr>
        <w:t>NAJSMACZNIEJSZ</w:t>
      </w:r>
      <w:r w:rsidR="00F86B0B">
        <w:rPr>
          <w:b/>
          <w:bCs/>
          <w:sz w:val="28"/>
          <w:szCs w:val="22"/>
        </w:rPr>
        <w:t>Ą DOMOWA NALEWKĘ</w:t>
      </w:r>
      <w:r w:rsidR="003E01AC">
        <w:rPr>
          <w:b/>
          <w:bCs/>
          <w:sz w:val="32"/>
          <w:szCs w:val="22"/>
        </w:rPr>
        <w:br/>
      </w:r>
      <w:r w:rsidR="004C6FDE">
        <w:rPr>
          <w:b/>
          <w:sz w:val="22"/>
          <w:szCs w:val="22"/>
        </w:rPr>
        <w:t>Dożynki Powiatowe w Budrach – 08.09.2024</w:t>
      </w:r>
      <w:r w:rsidR="004C6FDE" w:rsidRPr="003E01AC">
        <w:rPr>
          <w:b/>
          <w:sz w:val="22"/>
          <w:szCs w:val="22"/>
        </w:rPr>
        <w:t>r.</w:t>
      </w:r>
    </w:p>
    <w:p w:rsidR="003E01AC" w:rsidRDefault="003E01AC" w:rsidP="003E01AC">
      <w:pPr>
        <w:pStyle w:val="Default"/>
        <w:jc w:val="center"/>
        <w:rPr>
          <w:b/>
          <w:bCs/>
          <w:sz w:val="22"/>
          <w:szCs w:val="22"/>
        </w:rPr>
      </w:pPr>
    </w:p>
    <w:p w:rsidR="003E01AC" w:rsidRPr="003E01AC" w:rsidRDefault="003E01AC" w:rsidP="003E01AC">
      <w:pPr>
        <w:pStyle w:val="Default"/>
        <w:jc w:val="center"/>
        <w:rPr>
          <w:sz w:val="28"/>
          <w:szCs w:val="22"/>
        </w:rPr>
      </w:pP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Imię i nazwisko: ….................................................................................................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Adres zamieszkania: ….................................................................................................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Numer telefonu: ….................................................................................................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Krótki opis </w:t>
      </w:r>
      <w:r w:rsidR="00F86B0B">
        <w:rPr>
          <w:b/>
          <w:bCs/>
          <w:sz w:val="28"/>
          <w:szCs w:val="22"/>
        </w:rPr>
        <w:t>NALEWKI</w:t>
      </w:r>
      <w:r w:rsidRPr="003E01AC">
        <w:rPr>
          <w:b/>
          <w:bCs/>
          <w:sz w:val="28"/>
          <w:szCs w:val="22"/>
        </w:rPr>
        <w:t xml:space="preserve"> </w:t>
      </w:r>
      <w:r w:rsidRPr="003E01AC">
        <w:rPr>
          <w:sz w:val="28"/>
          <w:szCs w:val="22"/>
        </w:rPr>
        <w:t xml:space="preserve">(PRZEPIS):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….....................................................................................................................................................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….....................................................................................................................................................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>….....................................................................................................................</w:t>
      </w:r>
      <w:r w:rsidR="003E01AC">
        <w:rPr>
          <w:sz w:val="28"/>
          <w:szCs w:val="22"/>
        </w:rPr>
        <w:t>...............................</w:t>
      </w:r>
      <w:r w:rsidRPr="003E01AC">
        <w:rPr>
          <w:sz w:val="28"/>
          <w:szCs w:val="22"/>
        </w:rPr>
        <w:t xml:space="preserve">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…..................................................................................................................................................... </w:t>
      </w:r>
    </w:p>
    <w:p w:rsidR="00260102" w:rsidRPr="003E01AC" w:rsidRDefault="00260102" w:rsidP="00260102">
      <w:pPr>
        <w:pStyle w:val="Default"/>
        <w:rPr>
          <w:sz w:val="28"/>
          <w:szCs w:val="22"/>
        </w:rPr>
      </w:pPr>
      <w:r w:rsidRPr="003E01AC">
        <w:rPr>
          <w:i/>
          <w:iCs/>
          <w:sz w:val="28"/>
          <w:szCs w:val="22"/>
        </w:rPr>
        <w:t xml:space="preserve">Numer ewidencyjny </w:t>
      </w:r>
      <w:r w:rsidR="00F86B0B">
        <w:rPr>
          <w:i/>
          <w:iCs/>
          <w:sz w:val="28"/>
          <w:szCs w:val="22"/>
        </w:rPr>
        <w:t>nalewki</w:t>
      </w:r>
      <w:bookmarkStart w:id="0" w:name="_GoBack"/>
      <w:bookmarkEnd w:id="0"/>
      <w:r w:rsidRPr="003E01AC">
        <w:rPr>
          <w:i/>
          <w:iCs/>
          <w:sz w:val="28"/>
          <w:szCs w:val="22"/>
        </w:rPr>
        <w:t xml:space="preserve"> (nadaje Organizator): </w:t>
      </w:r>
      <w:r w:rsidRPr="003E01AC">
        <w:rPr>
          <w:sz w:val="28"/>
          <w:szCs w:val="22"/>
        </w:rPr>
        <w:t xml:space="preserve">….................................................. </w:t>
      </w:r>
    </w:p>
    <w:p w:rsidR="003E01AC" w:rsidRDefault="003E01AC" w:rsidP="00260102">
      <w:pPr>
        <w:pStyle w:val="Default"/>
        <w:rPr>
          <w:i/>
          <w:iCs/>
          <w:sz w:val="22"/>
          <w:szCs w:val="22"/>
        </w:rPr>
      </w:pPr>
    </w:p>
    <w:p w:rsidR="00260102" w:rsidRDefault="00260102" w:rsidP="0026010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Oświadczam, że zapoznałam/</w:t>
      </w:r>
      <w:proofErr w:type="spellStart"/>
      <w:r>
        <w:rPr>
          <w:sz w:val="18"/>
          <w:szCs w:val="18"/>
        </w:rPr>
        <w:t>łem</w:t>
      </w:r>
      <w:proofErr w:type="spellEnd"/>
      <w:r>
        <w:rPr>
          <w:sz w:val="18"/>
          <w:szCs w:val="18"/>
        </w:rPr>
        <w:t xml:space="preserve"> się z treścią Regulaminu </w:t>
      </w:r>
      <w:r w:rsidR="002D3154">
        <w:rPr>
          <w:sz w:val="18"/>
          <w:szCs w:val="18"/>
        </w:rPr>
        <w:t xml:space="preserve">Konkursu </w:t>
      </w:r>
      <w:r>
        <w:rPr>
          <w:sz w:val="18"/>
          <w:szCs w:val="18"/>
        </w:rPr>
        <w:t xml:space="preserve">Kulinarnego i w pełni go akceptuję. Oświadczam, że </w:t>
      </w:r>
      <w:r w:rsidR="003E01AC">
        <w:rPr>
          <w:sz w:val="18"/>
          <w:szCs w:val="18"/>
        </w:rPr>
        <w:t>dostarczone danie jest wykonane</w:t>
      </w:r>
      <w:r>
        <w:rPr>
          <w:sz w:val="18"/>
          <w:szCs w:val="18"/>
        </w:rPr>
        <w:t xml:space="preserve"> przeze mnie i został</w:t>
      </w:r>
      <w:r w:rsidR="003E01AC">
        <w:rPr>
          <w:sz w:val="18"/>
          <w:szCs w:val="18"/>
        </w:rPr>
        <w:t>o</w:t>
      </w:r>
      <w:r>
        <w:rPr>
          <w:sz w:val="18"/>
          <w:szCs w:val="18"/>
        </w:rPr>
        <w:t xml:space="preserve"> przygotowan</w:t>
      </w:r>
      <w:r w:rsidR="003E01AC">
        <w:rPr>
          <w:sz w:val="18"/>
          <w:szCs w:val="18"/>
        </w:rPr>
        <w:t>e</w:t>
      </w:r>
      <w:r>
        <w:rPr>
          <w:sz w:val="18"/>
          <w:szCs w:val="18"/>
        </w:rPr>
        <w:t xml:space="preserve"> w warunkach domowych. Wyrażam zgodę na fotografowanie m</w:t>
      </w:r>
      <w:r w:rsidR="003E01AC">
        <w:rPr>
          <w:sz w:val="18"/>
          <w:szCs w:val="18"/>
        </w:rPr>
        <w:t xml:space="preserve">ojego dania </w:t>
      </w:r>
      <w:r>
        <w:rPr>
          <w:sz w:val="18"/>
          <w:szCs w:val="18"/>
        </w:rPr>
        <w:t xml:space="preserve">oraz zamieszczenie tych fotografii wraz z danymi osobowymi do publicznej wiadomości, do celów promocyjnych organizatora konkursu. </w:t>
      </w:r>
    </w:p>
    <w:p w:rsidR="003E01AC" w:rsidRDefault="003E01AC" w:rsidP="00260102">
      <w:pPr>
        <w:pStyle w:val="Default"/>
        <w:rPr>
          <w:sz w:val="20"/>
          <w:szCs w:val="20"/>
        </w:rPr>
      </w:pPr>
    </w:p>
    <w:p w:rsidR="0037343E" w:rsidRDefault="0037343E" w:rsidP="00260102">
      <w:pPr>
        <w:pStyle w:val="Default"/>
        <w:rPr>
          <w:sz w:val="20"/>
          <w:szCs w:val="20"/>
        </w:rPr>
      </w:pPr>
    </w:p>
    <w:p w:rsidR="00260102" w:rsidRPr="003E01AC" w:rsidRDefault="00260102" w:rsidP="003E01AC">
      <w:pPr>
        <w:pStyle w:val="Default"/>
        <w:jc w:val="center"/>
        <w:rPr>
          <w:i/>
          <w:sz w:val="20"/>
          <w:szCs w:val="20"/>
        </w:rPr>
      </w:pPr>
      <w:r w:rsidRPr="003E01AC">
        <w:rPr>
          <w:i/>
          <w:sz w:val="20"/>
          <w:szCs w:val="20"/>
        </w:rPr>
        <w:t>..................................................................................</w:t>
      </w:r>
      <w:r w:rsidR="003E01AC" w:rsidRPr="003E01AC">
        <w:rPr>
          <w:i/>
          <w:sz w:val="20"/>
          <w:szCs w:val="20"/>
        </w:rPr>
        <w:br/>
      </w:r>
      <w:r w:rsidRPr="003E01AC">
        <w:rPr>
          <w:i/>
          <w:sz w:val="20"/>
          <w:szCs w:val="20"/>
        </w:rPr>
        <w:t xml:space="preserve"> </w:t>
      </w:r>
      <w:r w:rsidR="003E01AC" w:rsidRPr="003E01AC">
        <w:rPr>
          <w:i/>
          <w:sz w:val="20"/>
          <w:szCs w:val="20"/>
        </w:rPr>
        <w:t>(</w:t>
      </w:r>
      <w:r w:rsidRPr="003E01AC">
        <w:rPr>
          <w:i/>
          <w:sz w:val="20"/>
          <w:szCs w:val="20"/>
        </w:rPr>
        <w:t>Data i podpis Uczestnika</w:t>
      </w:r>
      <w:r w:rsidR="003E01AC" w:rsidRPr="003E01AC">
        <w:rPr>
          <w:i/>
          <w:sz w:val="20"/>
          <w:szCs w:val="20"/>
        </w:rPr>
        <w:t>)</w:t>
      </w:r>
    </w:p>
    <w:p w:rsidR="003E01AC" w:rsidRDefault="003E01AC" w:rsidP="00260102">
      <w:pPr>
        <w:pStyle w:val="Default"/>
        <w:rPr>
          <w:b/>
          <w:bCs/>
          <w:sz w:val="18"/>
          <w:szCs w:val="18"/>
        </w:rPr>
      </w:pP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OBOWIĄZEK INFORMACYJNY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18"/>
          <w:szCs w:val="18"/>
        </w:rPr>
        <w:t>publ</w:t>
      </w:r>
      <w:proofErr w:type="spellEnd"/>
      <w:r>
        <w:rPr>
          <w:sz w:val="18"/>
          <w:szCs w:val="18"/>
        </w:rPr>
        <w:t xml:space="preserve">. Dz. Urz. UE L Nr 119, s. 1, informujemy, że: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1. Administratorem danych przetwarzanych w związku z organizacją konkursu jest Gminny Ośrodek Kultury w Budrach - tel. 87 4278048 gokbudry@wp.pl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2. W GOK w Budrach powołany został inspektor ochrony danych (dane kontaktowe: adres e-mail: inspektor@cbi24.pl.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3. Dane osobowe będą przetwarzane w celu organizacji warsztatów.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4. Dane osobowe będą przetwarzane przez okres niezbędny do realizacji ww. celu z uwzględnieniem okresów przechowywania określonych w przepisach odrębnych.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Podstawą prawną przetwarzania danych jest art. 6 ust. 1 lit. a) i c) ww. Rozporządzenia. </w:t>
      </w:r>
    </w:p>
    <w:p w:rsidR="00260102" w:rsidRDefault="00260102" w:rsidP="00260102">
      <w:pPr>
        <w:pStyle w:val="Default"/>
        <w:rPr>
          <w:sz w:val="18"/>
          <w:szCs w:val="18"/>
        </w:rPr>
      </w:pP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Osoba, której dane dotyczą ma prawo do: cofnięcia zgody w dowolnym momencie, jednak bez wpływu na zgodność z prawem przetwarzania, którego dokonano na podstawie zgody przed jej cofnięciem; żądania dostępu do danych osobowych oraz ich sprostowania, usunięcia lub ograniczenia przetwarzania danych osobowych; wniesienia skargi do organu nadzorczego </w:t>
      </w:r>
    </w:p>
    <w:p w:rsidR="003E01AC" w:rsidRDefault="003E01AC" w:rsidP="00260102">
      <w:pPr>
        <w:rPr>
          <w:sz w:val="20"/>
          <w:szCs w:val="20"/>
        </w:rPr>
      </w:pPr>
    </w:p>
    <w:p w:rsidR="00B037D9" w:rsidRDefault="00260102" w:rsidP="003E01AC">
      <w:pPr>
        <w:jc w:val="center"/>
        <w:rPr>
          <w:i/>
          <w:sz w:val="20"/>
          <w:szCs w:val="20"/>
        </w:rPr>
      </w:pPr>
      <w:r w:rsidRPr="003E01AC">
        <w:rPr>
          <w:i/>
          <w:sz w:val="20"/>
          <w:szCs w:val="20"/>
        </w:rPr>
        <w:t xml:space="preserve">.................................................................................. </w:t>
      </w:r>
      <w:r w:rsidR="003E01AC" w:rsidRPr="003E01AC">
        <w:rPr>
          <w:i/>
          <w:sz w:val="20"/>
          <w:szCs w:val="20"/>
        </w:rPr>
        <w:br/>
        <w:t>(</w:t>
      </w:r>
      <w:r w:rsidRPr="003E01AC">
        <w:rPr>
          <w:i/>
          <w:sz w:val="20"/>
          <w:szCs w:val="20"/>
        </w:rPr>
        <w:t>Data i podpis Uczestnika</w:t>
      </w:r>
      <w:r w:rsidR="003E01AC" w:rsidRPr="003E01AC">
        <w:rPr>
          <w:i/>
          <w:sz w:val="20"/>
          <w:szCs w:val="20"/>
        </w:rPr>
        <w:t>)</w:t>
      </w:r>
    </w:p>
    <w:p w:rsidR="003E01AC" w:rsidRDefault="003E01AC" w:rsidP="003E01AC">
      <w:pPr>
        <w:jc w:val="center"/>
        <w:rPr>
          <w:i/>
          <w:sz w:val="20"/>
          <w:szCs w:val="20"/>
        </w:rPr>
      </w:pPr>
    </w:p>
    <w:p w:rsidR="003E01AC" w:rsidRDefault="003E01AC" w:rsidP="003E01AC">
      <w:pPr>
        <w:jc w:val="center"/>
        <w:rPr>
          <w:i/>
          <w:sz w:val="20"/>
          <w:szCs w:val="20"/>
        </w:rPr>
      </w:pPr>
    </w:p>
    <w:p w:rsidR="003E01AC" w:rsidRPr="003E01AC" w:rsidRDefault="003E01AC" w:rsidP="003E01AC">
      <w:pPr>
        <w:jc w:val="center"/>
        <w:rPr>
          <w:b/>
          <w:sz w:val="28"/>
          <w:u w:val="single"/>
        </w:rPr>
      </w:pPr>
      <w:r w:rsidRPr="003E01AC">
        <w:rPr>
          <w:b/>
          <w:sz w:val="24"/>
          <w:szCs w:val="20"/>
          <w:u w:val="single"/>
        </w:rPr>
        <w:t>Przystąpienie do konkursu jest jednoznaczne z akceptacją regulaminu konkursowego.</w:t>
      </w:r>
    </w:p>
    <w:sectPr w:rsidR="003E01AC" w:rsidRPr="003E01AC" w:rsidSect="003E01A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B"/>
    <w:rsid w:val="000C2578"/>
    <w:rsid w:val="002521A5"/>
    <w:rsid w:val="00260102"/>
    <w:rsid w:val="002D3154"/>
    <w:rsid w:val="002F512B"/>
    <w:rsid w:val="0037343E"/>
    <w:rsid w:val="003E01AC"/>
    <w:rsid w:val="004900D9"/>
    <w:rsid w:val="004C6FDE"/>
    <w:rsid w:val="005B0D94"/>
    <w:rsid w:val="00603DDD"/>
    <w:rsid w:val="007F5D9C"/>
    <w:rsid w:val="00814708"/>
    <w:rsid w:val="008E3104"/>
    <w:rsid w:val="00B037D9"/>
    <w:rsid w:val="00C36839"/>
    <w:rsid w:val="00CC078B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544C"/>
  <w15:chartTrackingRefBased/>
  <w15:docId w15:val="{0A840AD2-6B3C-4568-8B82-7D75E33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905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dcterms:created xsi:type="dcterms:W3CDTF">2023-06-06T15:16:00Z</dcterms:created>
  <dcterms:modified xsi:type="dcterms:W3CDTF">2024-08-06T14:38:00Z</dcterms:modified>
</cp:coreProperties>
</file>