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E52" w:rsidRPr="002657A4" w:rsidRDefault="001E2E52" w:rsidP="00B30213">
      <w:pPr>
        <w:jc w:val="center"/>
        <w:rPr>
          <w:rFonts w:ascii="Calibri" w:hAnsi="Calibri" w:cs="Calibri"/>
          <w:sz w:val="28"/>
        </w:rPr>
      </w:pPr>
      <w:r w:rsidRPr="002657A4">
        <w:rPr>
          <w:rFonts w:ascii="Calibri" w:hAnsi="Calibri" w:cs="Calibri"/>
          <w:sz w:val="28"/>
        </w:rPr>
        <w:t xml:space="preserve">REGULAMIN KONKURSU NA </w:t>
      </w:r>
      <w:r w:rsidRPr="002657A4">
        <w:rPr>
          <w:rFonts w:ascii="Calibri" w:hAnsi="Calibri" w:cs="Calibri"/>
          <w:b/>
          <w:sz w:val="28"/>
        </w:rPr>
        <w:t>NAJPIĘKNIEJSZY WIEN</w:t>
      </w:r>
      <w:r w:rsidR="00203498" w:rsidRPr="002657A4">
        <w:rPr>
          <w:rFonts w:ascii="Calibri" w:hAnsi="Calibri" w:cs="Calibri"/>
          <w:b/>
          <w:sz w:val="28"/>
        </w:rPr>
        <w:t>IEC DOŻYNKOWY</w:t>
      </w:r>
      <w:r w:rsidR="00203498" w:rsidRPr="002657A4">
        <w:rPr>
          <w:rFonts w:ascii="Calibri" w:hAnsi="Calibri" w:cs="Calibri"/>
          <w:sz w:val="28"/>
        </w:rPr>
        <w:br/>
        <w:t xml:space="preserve">podczas DOŻYNEK </w:t>
      </w:r>
      <w:r w:rsidR="006E0D82">
        <w:rPr>
          <w:rFonts w:ascii="Calibri" w:hAnsi="Calibri" w:cs="Calibri"/>
          <w:sz w:val="28"/>
        </w:rPr>
        <w:t>POWIATOWYCH W BUDRACH – 08.09.20</w:t>
      </w:r>
      <w:r w:rsidR="00407ACF">
        <w:rPr>
          <w:rFonts w:ascii="Calibri" w:hAnsi="Calibri" w:cs="Calibri"/>
          <w:sz w:val="28"/>
        </w:rPr>
        <w:t>2</w:t>
      </w:r>
      <w:r w:rsidR="006E0D82">
        <w:rPr>
          <w:rFonts w:ascii="Calibri" w:hAnsi="Calibri" w:cs="Calibri"/>
          <w:sz w:val="28"/>
        </w:rPr>
        <w:t>4</w:t>
      </w:r>
      <w:r w:rsidR="008876D6" w:rsidRPr="002657A4">
        <w:rPr>
          <w:rFonts w:ascii="Calibri" w:hAnsi="Calibri" w:cs="Calibri"/>
          <w:sz w:val="28"/>
        </w:rPr>
        <w:t>r.</w:t>
      </w:r>
    </w:p>
    <w:p w:rsidR="001E2E52" w:rsidRPr="002657A4" w:rsidRDefault="001E2E52" w:rsidP="00E80515">
      <w:pPr>
        <w:rPr>
          <w:rFonts w:ascii="Calibri" w:hAnsi="Calibri" w:cs="Calibri"/>
        </w:rPr>
      </w:pPr>
    </w:p>
    <w:p w:rsidR="00E80515" w:rsidRPr="002657A4" w:rsidRDefault="001E2E52" w:rsidP="001E2E52">
      <w:pPr>
        <w:rPr>
          <w:rFonts w:ascii="Calibri" w:hAnsi="Calibri" w:cs="Calibri"/>
          <w:sz w:val="22"/>
          <w:szCs w:val="22"/>
        </w:rPr>
      </w:pPr>
      <w:r w:rsidRPr="002657A4">
        <w:rPr>
          <w:rFonts w:ascii="Calibri" w:hAnsi="Calibri" w:cs="Calibri"/>
          <w:b/>
          <w:sz w:val="22"/>
          <w:szCs w:val="22"/>
        </w:rPr>
        <w:t>Organizator:</w:t>
      </w:r>
      <w:r w:rsidR="00E80515" w:rsidRPr="002657A4">
        <w:rPr>
          <w:rFonts w:ascii="Calibri" w:hAnsi="Calibri" w:cs="Calibri"/>
          <w:sz w:val="22"/>
          <w:szCs w:val="22"/>
        </w:rPr>
        <w:t xml:space="preserve">  </w:t>
      </w:r>
      <w:r w:rsidRPr="002657A4">
        <w:rPr>
          <w:rFonts w:ascii="Calibri" w:hAnsi="Calibri" w:cs="Calibri"/>
          <w:sz w:val="22"/>
          <w:szCs w:val="22"/>
        </w:rPr>
        <w:t>Gminny Ośrodek Kultury w Budrach</w:t>
      </w:r>
      <w:r w:rsidR="00203498" w:rsidRPr="002657A4">
        <w:rPr>
          <w:rFonts w:ascii="Calibri" w:hAnsi="Calibri" w:cs="Calibri"/>
          <w:sz w:val="22"/>
          <w:szCs w:val="22"/>
        </w:rPr>
        <w:t xml:space="preserve"> oraz Urząd Gminy Budry </w:t>
      </w:r>
      <w:r w:rsidRPr="002657A4">
        <w:rPr>
          <w:rFonts w:ascii="Calibri" w:hAnsi="Calibri" w:cs="Calibri"/>
          <w:sz w:val="22"/>
          <w:szCs w:val="22"/>
        </w:rPr>
        <w:br/>
      </w:r>
      <w:r w:rsidRPr="002657A4">
        <w:rPr>
          <w:rFonts w:ascii="Calibri" w:hAnsi="Calibri" w:cs="Calibri"/>
          <w:b/>
          <w:sz w:val="22"/>
          <w:szCs w:val="22"/>
        </w:rPr>
        <w:t>Miejsce konkursu:</w:t>
      </w:r>
      <w:r w:rsidR="00876051">
        <w:rPr>
          <w:rFonts w:ascii="Calibri" w:hAnsi="Calibri" w:cs="Calibri"/>
          <w:b/>
          <w:sz w:val="22"/>
          <w:szCs w:val="22"/>
        </w:rPr>
        <w:t xml:space="preserve"> </w:t>
      </w:r>
      <w:r w:rsidR="00E80515" w:rsidRPr="002657A4">
        <w:rPr>
          <w:rFonts w:ascii="Calibri" w:hAnsi="Calibri" w:cs="Calibri"/>
          <w:sz w:val="22"/>
          <w:szCs w:val="22"/>
        </w:rPr>
        <w:t xml:space="preserve">Boisko gminne w Budrach </w:t>
      </w:r>
      <w:r w:rsidRPr="002657A4">
        <w:rPr>
          <w:rFonts w:ascii="Calibri" w:hAnsi="Calibri" w:cs="Calibri"/>
          <w:sz w:val="22"/>
          <w:szCs w:val="22"/>
        </w:rPr>
        <w:br/>
      </w:r>
      <w:r w:rsidRPr="002657A4">
        <w:rPr>
          <w:rFonts w:ascii="Calibri" w:hAnsi="Calibri" w:cs="Calibri"/>
          <w:b/>
          <w:sz w:val="22"/>
          <w:szCs w:val="22"/>
        </w:rPr>
        <w:t>Termin konkursu:</w:t>
      </w:r>
      <w:r w:rsidR="00E80515" w:rsidRPr="002657A4">
        <w:rPr>
          <w:rFonts w:ascii="Calibri" w:hAnsi="Calibri" w:cs="Calibri"/>
          <w:sz w:val="22"/>
          <w:szCs w:val="22"/>
        </w:rPr>
        <w:t xml:space="preserve"> </w:t>
      </w:r>
      <w:r w:rsidR="006E0D82">
        <w:rPr>
          <w:rFonts w:ascii="Calibri" w:hAnsi="Calibri" w:cs="Calibri"/>
          <w:sz w:val="22"/>
          <w:szCs w:val="22"/>
        </w:rPr>
        <w:t>08.09.2024</w:t>
      </w:r>
      <w:r w:rsidR="008876D6" w:rsidRPr="002657A4">
        <w:rPr>
          <w:rFonts w:ascii="Calibri" w:hAnsi="Calibri" w:cs="Calibri"/>
          <w:sz w:val="22"/>
          <w:szCs w:val="22"/>
        </w:rPr>
        <w:t>r.</w:t>
      </w:r>
      <w:r w:rsidRPr="002657A4">
        <w:rPr>
          <w:rFonts w:ascii="Calibri" w:hAnsi="Calibri" w:cs="Calibri"/>
          <w:sz w:val="22"/>
          <w:szCs w:val="22"/>
        </w:rPr>
        <w:br/>
      </w:r>
      <w:r w:rsidRPr="002657A4">
        <w:rPr>
          <w:rFonts w:ascii="Calibri" w:hAnsi="Calibri" w:cs="Calibri"/>
          <w:b/>
          <w:sz w:val="22"/>
          <w:szCs w:val="22"/>
        </w:rPr>
        <w:t>Cel konkursu:</w:t>
      </w:r>
      <w:r w:rsidRPr="002657A4">
        <w:rPr>
          <w:rFonts w:ascii="Calibri" w:hAnsi="Calibri" w:cs="Calibri"/>
          <w:sz w:val="22"/>
          <w:szCs w:val="22"/>
        </w:rPr>
        <w:br/>
      </w:r>
      <w:r w:rsidRPr="002657A4">
        <w:rPr>
          <w:rFonts w:ascii="Calibri" w:hAnsi="Calibri" w:cs="Calibri"/>
          <w:sz w:val="22"/>
          <w:szCs w:val="22"/>
        </w:rPr>
        <w:sym w:font="Symbol" w:char="F0B7"/>
      </w:r>
      <w:r w:rsidRPr="002657A4">
        <w:rPr>
          <w:rFonts w:ascii="Calibri" w:hAnsi="Calibri" w:cs="Calibri"/>
          <w:sz w:val="22"/>
          <w:szCs w:val="22"/>
        </w:rPr>
        <w:t xml:space="preserve"> kultywowanie i upowszechnianie tradycji ludowy</w:t>
      </w:r>
      <w:r w:rsidR="006E0D82">
        <w:rPr>
          <w:rFonts w:ascii="Calibri" w:hAnsi="Calibri" w:cs="Calibri"/>
          <w:sz w:val="22"/>
          <w:szCs w:val="22"/>
        </w:rPr>
        <w:t>ch związanych ze Świętem Plonów</w:t>
      </w:r>
      <w:r w:rsidRPr="002657A4">
        <w:rPr>
          <w:rFonts w:ascii="Calibri" w:hAnsi="Calibri" w:cs="Calibri"/>
          <w:sz w:val="22"/>
          <w:szCs w:val="22"/>
        </w:rPr>
        <w:t xml:space="preserve"> </w:t>
      </w:r>
      <w:r w:rsidRPr="002657A4">
        <w:rPr>
          <w:rFonts w:ascii="Calibri" w:hAnsi="Calibri" w:cs="Calibri"/>
          <w:sz w:val="22"/>
          <w:szCs w:val="22"/>
        </w:rPr>
        <w:br/>
      </w:r>
      <w:r w:rsidRPr="002657A4">
        <w:rPr>
          <w:rFonts w:ascii="Calibri" w:hAnsi="Calibri" w:cs="Calibri"/>
          <w:sz w:val="22"/>
          <w:szCs w:val="22"/>
        </w:rPr>
        <w:sym w:font="Symbol" w:char="F0B7"/>
      </w:r>
      <w:r w:rsidRPr="002657A4">
        <w:rPr>
          <w:rFonts w:ascii="Calibri" w:hAnsi="Calibri" w:cs="Calibri"/>
          <w:sz w:val="22"/>
          <w:szCs w:val="22"/>
        </w:rPr>
        <w:t xml:space="preserve"> prezentacja najpiękniejszych wieńców dożynkowych z terenu </w:t>
      </w:r>
      <w:r w:rsidR="00876051">
        <w:rPr>
          <w:rFonts w:ascii="Calibri" w:hAnsi="Calibri" w:cs="Calibri"/>
          <w:sz w:val="22"/>
          <w:szCs w:val="22"/>
        </w:rPr>
        <w:t>gminy Budry</w:t>
      </w:r>
      <w:r w:rsidRPr="002657A4">
        <w:rPr>
          <w:rFonts w:ascii="Calibri" w:hAnsi="Calibri" w:cs="Calibri"/>
          <w:sz w:val="22"/>
          <w:szCs w:val="22"/>
        </w:rPr>
        <w:br/>
      </w:r>
      <w:r w:rsidRPr="002657A4">
        <w:rPr>
          <w:rFonts w:ascii="Calibri" w:hAnsi="Calibri" w:cs="Calibri"/>
          <w:sz w:val="22"/>
          <w:szCs w:val="22"/>
        </w:rPr>
        <w:sym w:font="Symbol" w:char="F0B7"/>
      </w:r>
      <w:r w:rsidRPr="002657A4">
        <w:rPr>
          <w:rFonts w:ascii="Calibri" w:hAnsi="Calibri" w:cs="Calibri"/>
          <w:sz w:val="22"/>
          <w:szCs w:val="22"/>
        </w:rPr>
        <w:t xml:space="preserve"> promocja walorów </w:t>
      </w:r>
      <w:r w:rsidR="00B30213" w:rsidRPr="002657A4">
        <w:rPr>
          <w:rFonts w:ascii="Calibri" w:hAnsi="Calibri" w:cs="Calibri"/>
          <w:sz w:val="22"/>
          <w:szCs w:val="22"/>
        </w:rPr>
        <w:t xml:space="preserve">polskiej </w:t>
      </w:r>
      <w:r w:rsidRPr="002657A4">
        <w:rPr>
          <w:rFonts w:ascii="Calibri" w:hAnsi="Calibri" w:cs="Calibri"/>
          <w:sz w:val="22"/>
          <w:szCs w:val="22"/>
        </w:rPr>
        <w:t xml:space="preserve">wsi </w:t>
      </w:r>
      <w:r w:rsidR="00203498" w:rsidRPr="002657A4">
        <w:rPr>
          <w:rFonts w:ascii="Calibri" w:hAnsi="Calibri" w:cs="Calibri"/>
          <w:sz w:val="22"/>
          <w:szCs w:val="22"/>
        </w:rPr>
        <w:br/>
      </w:r>
      <w:r w:rsidRPr="002657A4">
        <w:rPr>
          <w:rFonts w:ascii="Calibri" w:hAnsi="Calibri" w:cs="Calibri"/>
          <w:sz w:val="22"/>
          <w:szCs w:val="22"/>
        </w:rPr>
        <w:br/>
      </w:r>
      <w:r w:rsidRPr="002657A4">
        <w:rPr>
          <w:rFonts w:ascii="Calibri" w:hAnsi="Calibri" w:cs="Calibri"/>
          <w:b/>
          <w:sz w:val="22"/>
          <w:szCs w:val="22"/>
        </w:rPr>
        <w:t>Warunki uczestnictwa:</w:t>
      </w:r>
      <w:r w:rsidRPr="002657A4">
        <w:rPr>
          <w:rFonts w:ascii="Calibri" w:hAnsi="Calibri" w:cs="Calibri"/>
          <w:sz w:val="22"/>
          <w:szCs w:val="22"/>
        </w:rPr>
        <w:t xml:space="preserve"> </w:t>
      </w:r>
      <w:r w:rsidRPr="002657A4">
        <w:rPr>
          <w:rFonts w:ascii="Calibri" w:hAnsi="Calibri" w:cs="Calibri"/>
          <w:sz w:val="22"/>
          <w:szCs w:val="22"/>
        </w:rPr>
        <w:br/>
      </w:r>
      <w:r w:rsidRPr="002657A4">
        <w:rPr>
          <w:rFonts w:ascii="Calibri" w:hAnsi="Calibri" w:cs="Calibri"/>
          <w:sz w:val="22"/>
          <w:szCs w:val="22"/>
        </w:rPr>
        <w:sym w:font="Symbol" w:char="F0B7"/>
      </w:r>
      <w:r w:rsidRPr="002657A4">
        <w:rPr>
          <w:rFonts w:ascii="Calibri" w:hAnsi="Calibri" w:cs="Calibri"/>
          <w:sz w:val="22"/>
          <w:szCs w:val="22"/>
        </w:rPr>
        <w:t xml:space="preserve"> w konkursie mogą uczestniczyć wieńce dożynko</w:t>
      </w:r>
      <w:r w:rsidR="008876D6" w:rsidRPr="002657A4">
        <w:rPr>
          <w:rFonts w:ascii="Calibri" w:hAnsi="Calibri" w:cs="Calibri"/>
          <w:sz w:val="22"/>
          <w:szCs w:val="22"/>
        </w:rPr>
        <w:t xml:space="preserve">we przygotowane przez sołectwa, </w:t>
      </w:r>
      <w:r w:rsidRPr="002657A4">
        <w:rPr>
          <w:rFonts w:ascii="Calibri" w:hAnsi="Calibri" w:cs="Calibri"/>
          <w:sz w:val="22"/>
          <w:szCs w:val="22"/>
        </w:rPr>
        <w:t>osoby pry</w:t>
      </w:r>
      <w:r w:rsidR="008876D6" w:rsidRPr="002657A4">
        <w:rPr>
          <w:rFonts w:ascii="Calibri" w:hAnsi="Calibri" w:cs="Calibri"/>
          <w:sz w:val="22"/>
          <w:szCs w:val="22"/>
        </w:rPr>
        <w:t xml:space="preserve">watne, Koła Gospodyń Wiejskich, stowarzyszenia </w:t>
      </w:r>
      <w:r w:rsidRPr="002657A4">
        <w:rPr>
          <w:rFonts w:ascii="Calibri" w:hAnsi="Calibri" w:cs="Calibri"/>
          <w:sz w:val="22"/>
          <w:szCs w:val="22"/>
        </w:rPr>
        <w:t xml:space="preserve">z terenu </w:t>
      </w:r>
      <w:r w:rsidR="006E0D82">
        <w:rPr>
          <w:rFonts w:ascii="Calibri" w:hAnsi="Calibri" w:cs="Calibri"/>
          <w:sz w:val="22"/>
          <w:szCs w:val="22"/>
        </w:rPr>
        <w:t>powiatu węgorzewskiego</w:t>
      </w:r>
      <w:r w:rsidR="008876D6" w:rsidRPr="002657A4">
        <w:rPr>
          <w:rFonts w:ascii="Calibri" w:hAnsi="Calibri" w:cs="Calibri"/>
          <w:sz w:val="22"/>
          <w:szCs w:val="22"/>
        </w:rPr>
        <w:t>.</w:t>
      </w:r>
      <w:r w:rsidRPr="002657A4">
        <w:rPr>
          <w:rFonts w:ascii="Calibri" w:hAnsi="Calibri" w:cs="Calibri"/>
          <w:sz w:val="22"/>
          <w:szCs w:val="22"/>
        </w:rPr>
        <w:br/>
      </w:r>
      <w:r w:rsidRPr="002657A4">
        <w:rPr>
          <w:rFonts w:ascii="Calibri" w:hAnsi="Calibri" w:cs="Calibri"/>
          <w:sz w:val="22"/>
          <w:szCs w:val="22"/>
        </w:rPr>
        <w:sym w:font="Symbol" w:char="F0B7"/>
      </w:r>
      <w:r w:rsidRPr="002657A4">
        <w:rPr>
          <w:rFonts w:ascii="Calibri" w:hAnsi="Calibri" w:cs="Calibri"/>
          <w:sz w:val="22"/>
          <w:szCs w:val="22"/>
        </w:rPr>
        <w:t xml:space="preserve"> delegacje wieńcowe przyjeżdżają na miejsce konkursu na koszt wła</w:t>
      </w:r>
      <w:r w:rsidR="008876D6" w:rsidRPr="002657A4">
        <w:rPr>
          <w:rFonts w:ascii="Calibri" w:hAnsi="Calibri" w:cs="Calibri"/>
          <w:sz w:val="22"/>
          <w:szCs w:val="22"/>
        </w:rPr>
        <w:t>sny</w:t>
      </w:r>
      <w:r w:rsidRPr="002657A4">
        <w:rPr>
          <w:rFonts w:ascii="Calibri" w:hAnsi="Calibri" w:cs="Calibri"/>
          <w:sz w:val="22"/>
          <w:szCs w:val="22"/>
        </w:rPr>
        <w:br/>
      </w:r>
      <w:r w:rsidRPr="002657A4">
        <w:rPr>
          <w:rFonts w:ascii="Calibri" w:hAnsi="Calibri" w:cs="Calibri"/>
          <w:sz w:val="22"/>
          <w:szCs w:val="22"/>
        </w:rPr>
        <w:sym w:font="Symbol" w:char="F0B7"/>
      </w:r>
      <w:r w:rsidRPr="002657A4">
        <w:rPr>
          <w:rFonts w:ascii="Calibri" w:hAnsi="Calibri" w:cs="Calibri"/>
          <w:sz w:val="22"/>
          <w:szCs w:val="22"/>
        </w:rPr>
        <w:t xml:space="preserve"> zgłoszone wieńce biorą udział w korowodzie dożynkowym spod Urzędu Gminy  w Budrach do Kościoła Parafialnego </w:t>
      </w:r>
      <w:r w:rsidR="00173B32" w:rsidRPr="002657A4">
        <w:rPr>
          <w:rFonts w:ascii="Calibri" w:hAnsi="Calibri" w:cs="Calibri"/>
          <w:sz w:val="22"/>
          <w:szCs w:val="22"/>
        </w:rPr>
        <w:t xml:space="preserve">w Budrach </w:t>
      </w:r>
      <w:r w:rsidR="008876D6" w:rsidRPr="002657A4">
        <w:rPr>
          <w:rFonts w:ascii="Calibri" w:hAnsi="Calibri" w:cs="Calibri"/>
          <w:sz w:val="22"/>
          <w:szCs w:val="22"/>
        </w:rPr>
        <w:t>i następnie są eksponowane przed sceną dożynkową</w:t>
      </w:r>
      <w:r w:rsidRPr="002657A4">
        <w:rPr>
          <w:rFonts w:ascii="Calibri" w:hAnsi="Calibri" w:cs="Calibri"/>
          <w:sz w:val="22"/>
          <w:szCs w:val="22"/>
        </w:rPr>
        <w:br/>
        <w:t xml:space="preserve"> </w:t>
      </w:r>
      <w:r w:rsidRPr="002657A4">
        <w:rPr>
          <w:rFonts w:ascii="Calibri" w:hAnsi="Calibri" w:cs="Calibri"/>
          <w:sz w:val="22"/>
          <w:szCs w:val="22"/>
        </w:rPr>
        <w:sym w:font="Symbol" w:char="F0B7"/>
      </w:r>
      <w:r w:rsidRPr="002657A4">
        <w:rPr>
          <w:rFonts w:ascii="Calibri" w:hAnsi="Calibri" w:cs="Calibri"/>
          <w:sz w:val="22"/>
          <w:szCs w:val="22"/>
        </w:rPr>
        <w:t xml:space="preserve"> Komisja Konkursowa </w:t>
      </w:r>
      <w:r w:rsidR="00876051">
        <w:rPr>
          <w:rFonts w:ascii="Calibri" w:hAnsi="Calibri" w:cs="Calibri"/>
          <w:sz w:val="22"/>
          <w:szCs w:val="22"/>
        </w:rPr>
        <w:t>ogłosi werdykt</w:t>
      </w:r>
      <w:r w:rsidRPr="002657A4">
        <w:rPr>
          <w:rFonts w:ascii="Calibri" w:hAnsi="Calibri" w:cs="Calibri"/>
          <w:sz w:val="22"/>
          <w:szCs w:val="22"/>
        </w:rPr>
        <w:t xml:space="preserve"> oceny wieńców </w:t>
      </w:r>
      <w:r w:rsidR="00876051">
        <w:rPr>
          <w:rFonts w:ascii="Calibri" w:hAnsi="Calibri" w:cs="Calibri"/>
          <w:sz w:val="22"/>
          <w:szCs w:val="22"/>
        </w:rPr>
        <w:t>po godzinie 1</w:t>
      </w:r>
      <w:r w:rsidR="00273763">
        <w:rPr>
          <w:rFonts w:ascii="Calibri" w:hAnsi="Calibri" w:cs="Calibri"/>
          <w:sz w:val="22"/>
          <w:szCs w:val="22"/>
        </w:rPr>
        <w:t>5</w:t>
      </w:r>
      <w:r w:rsidR="00876051">
        <w:rPr>
          <w:rFonts w:ascii="Calibri" w:hAnsi="Calibri" w:cs="Calibri"/>
          <w:sz w:val="22"/>
          <w:szCs w:val="22"/>
        </w:rPr>
        <w:t>.00</w:t>
      </w:r>
      <w:r w:rsidR="00E80515" w:rsidRPr="002657A4">
        <w:rPr>
          <w:rFonts w:ascii="Calibri" w:hAnsi="Calibri" w:cs="Calibri"/>
          <w:sz w:val="22"/>
          <w:szCs w:val="22"/>
        </w:rPr>
        <w:t xml:space="preserve"> </w:t>
      </w:r>
    </w:p>
    <w:p w:rsidR="001E2E52" w:rsidRPr="002657A4" w:rsidRDefault="00E80515" w:rsidP="00B30213">
      <w:pPr>
        <w:pStyle w:val="Default"/>
        <w:rPr>
          <w:rFonts w:ascii="Calibri" w:hAnsi="Calibri" w:cs="Calibri"/>
          <w:color w:val="auto"/>
          <w:sz w:val="22"/>
          <w:szCs w:val="22"/>
        </w:rPr>
      </w:pPr>
      <w:r w:rsidRPr="002657A4">
        <w:rPr>
          <w:rFonts w:ascii="Calibri" w:hAnsi="Calibri" w:cs="Calibri"/>
          <w:color w:val="auto"/>
          <w:sz w:val="22"/>
          <w:szCs w:val="22"/>
        </w:rPr>
        <w:sym w:font="Symbol" w:char="F0B7"/>
      </w:r>
      <w:r w:rsidRPr="002657A4">
        <w:rPr>
          <w:rFonts w:ascii="Calibri" w:hAnsi="Calibri" w:cs="Calibri"/>
          <w:color w:val="auto"/>
          <w:sz w:val="22"/>
          <w:szCs w:val="22"/>
        </w:rPr>
        <w:t>Przystąpienie do konkursu następuje poprzez zapoznanie się z regulaminem konkursu oraz wypełnienie i dostarczenie do siedziby Organizatora formularza zgłoszeniowego osobiście, drogą pocztową lub pocztą elektroniczną na następujący adres email:</w:t>
      </w:r>
      <w:r w:rsidRPr="002657A4">
        <w:rPr>
          <w:rFonts w:ascii="Calibri" w:hAnsi="Calibri" w:cs="Calibri"/>
          <w:color w:val="auto"/>
          <w:sz w:val="22"/>
          <w:szCs w:val="22"/>
          <w:shd w:val="clear" w:color="auto" w:fill="FFFFFF"/>
        </w:rPr>
        <w:t xml:space="preserve"> </w:t>
      </w:r>
      <w:hyperlink r:id="rId7" w:history="1">
        <w:r w:rsidRPr="002657A4">
          <w:rPr>
            <w:rStyle w:val="Hipercze"/>
            <w:rFonts w:ascii="Calibri" w:hAnsi="Calibri" w:cs="Calibri"/>
            <w:b/>
            <w:color w:val="FF0000"/>
            <w:sz w:val="22"/>
            <w:szCs w:val="22"/>
            <w:shd w:val="clear" w:color="auto" w:fill="FFFFFF"/>
          </w:rPr>
          <w:t>konkursy.gokbudry@interia.pl</w:t>
        </w:r>
      </w:hyperlink>
      <w:r w:rsidRPr="002657A4">
        <w:rPr>
          <w:rFonts w:ascii="Calibri" w:hAnsi="Calibri" w:cs="Calibri"/>
          <w:b/>
          <w:color w:val="FF0000"/>
          <w:sz w:val="22"/>
          <w:szCs w:val="22"/>
          <w:shd w:val="clear" w:color="auto" w:fill="FFFFFF"/>
        </w:rPr>
        <w:t xml:space="preserve"> </w:t>
      </w:r>
      <w:r w:rsidR="00876051">
        <w:rPr>
          <w:rFonts w:ascii="Calibri" w:hAnsi="Calibri" w:cs="Calibri"/>
          <w:b/>
          <w:color w:val="FF0000"/>
          <w:sz w:val="22"/>
          <w:szCs w:val="22"/>
        </w:rPr>
        <w:t xml:space="preserve">w terminie do </w:t>
      </w:r>
      <w:r w:rsidR="006E0D82">
        <w:rPr>
          <w:rFonts w:ascii="Calibri" w:hAnsi="Calibri" w:cs="Calibri"/>
          <w:b/>
          <w:color w:val="FF0000"/>
          <w:sz w:val="22"/>
          <w:szCs w:val="22"/>
        </w:rPr>
        <w:t>2</w:t>
      </w:r>
      <w:r w:rsidR="00FC0D73">
        <w:rPr>
          <w:rFonts w:ascii="Calibri" w:hAnsi="Calibri" w:cs="Calibri"/>
          <w:b/>
          <w:color w:val="FF0000"/>
          <w:sz w:val="22"/>
          <w:szCs w:val="22"/>
        </w:rPr>
        <w:t>6</w:t>
      </w:r>
      <w:r w:rsidR="00876051">
        <w:rPr>
          <w:rFonts w:ascii="Calibri" w:hAnsi="Calibri" w:cs="Calibri"/>
          <w:b/>
          <w:color w:val="FF0000"/>
          <w:sz w:val="22"/>
          <w:szCs w:val="22"/>
        </w:rPr>
        <w:t xml:space="preserve"> sie</w:t>
      </w:r>
      <w:r w:rsidR="006E0D82">
        <w:rPr>
          <w:rFonts w:ascii="Calibri" w:hAnsi="Calibri" w:cs="Calibri"/>
          <w:b/>
          <w:color w:val="FF0000"/>
          <w:sz w:val="22"/>
          <w:szCs w:val="22"/>
        </w:rPr>
        <w:t>rpnia 2024</w:t>
      </w:r>
      <w:r w:rsidRPr="002657A4">
        <w:rPr>
          <w:rFonts w:ascii="Calibri" w:hAnsi="Calibri" w:cs="Calibri"/>
          <w:b/>
          <w:color w:val="FF0000"/>
          <w:sz w:val="22"/>
          <w:szCs w:val="22"/>
        </w:rPr>
        <w:t xml:space="preserve"> r.</w:t>
      </w:r>
      <w:r w:rsidR="001E2E52" w:rsidRPr="002657A4">
        <w:rPr>
          <w:rFonts w:ascii="Calibri" w:hAnsi="Calibri" w:cs="Calibri"/>
          <w:sz w:val="22"/>
          <w:szCs w:val="22"/>
        </w:rPr>
        <w:br/>
        <w:t>Wieńce dożynkowe oceni Komisja Konkurso</w:t>
      </w:r>
      <w:r w:rsidR="00203498" w:rsidRPr="002657A4">
        <w:rPr>
          <w:rFonts w:ascii="Calibri" w:hAnsi="Calibri" w:cs="Calibri"/>
          <w:sz w:val="22"/>
          <w:szCs w:val="22"/>
        </w:rPr>
        <w:t>wa powołana przez Organizatorów.</w:t>
      </w:r>
      <w:r w:rsidR="001E2E52" w:rsidRPr="002657A4">
        <w:rPr>
          <w:rFonts w:ascii="Calibri" w:hAnsi="Calibri" w:cs="Calibri"/>
          <w:sz w:val="22"/>
          <w:szCs w:val="22"/>
        </w:rPr>
        <w:br/>
      </w:r>
      <w:r w:rsidR="001E2E52" w:rsidRPr="002657A4">
        <w:rPr>
          <w:rFonts w:ascii="Calibri" w:hAnsi="Calibri" w:cs="Calibri"/>
          <w:sz w:val="22"/>
          <w:szCs w:val="22"/>
        </w:rPr>
        <w:br/>
      </w:r>
      <w:r w:rsidR="001E2E52" w:rsidRPr="002657A4">
        <w:rPr>
          <w:rFonts w:ascii="Calibri" w:hAnsi="Calibri" w:cs="Calibri"/>
          <w:b/>
          <w:sz w:val="22"/>
          <w:szCs w:val="22"/>
        </w:rPr>
        <w:t>Kryteria oceny:</w:t>
      </w:r>
      <w:r w:rsidR="001E2E52" w:rsidRPr="002657A4">
        <w:rPr>
          <w:rFonts w:ascii="Calibri" w:hAnsi="Calibri" w:cs="Calibri"/>
          <w:sz w:val="22"/>
          <w:szCs w:val="22"/>
        </w:rPr>
        <w:t xml:space="preserve"> </w:t>
      </w:r>
      <w:r w:rsidR="001E2E52" w:rsidRPr="002657A4">
        <w:rPr>
          <w:rFonts w:ascii="Calibri" w:hAnsi="Calibri" w:cs="Calibri"/>
          <w:sz w:val="22"/>
          <w:szCs w:val="22"/>
        </w:rPr>
        <w:br/>
        <w:t xml:space="preserve">Komisja dokona wyboru najpiękniejszego wieńca dożynkowego oceniając: </w:t>
      </w:r>
      <w:r w:rsidR="001E2E52" w:rsidRPr="002657A4">
        <w:rPr>
          <w:rFonts w:ascii="Calibri" w:hAnsi="Calibri" w:cs="Calibri"/>
          <w:sz w:val="22"/>
          <w:szCs w:val="22"/>
        </w:rPr>
        <w:br/>
        <w:t xml:space="preserve">1. </w:t>
      </w:r>
      <w:r w:rsidR="00144EF2">
        <w:rPr>
          <w:rFonts w:ascii="Calibri" w:hAnsi="Calibri" w:cs="Calibri"/>
          <w:color w:val="auto"/>
          <w:sz w:val="22"/>
          <w:szCs w:val="22"/>
        </w:rPr>
        <w:t>Z</w:t>
      </w:r>
      <w:r w:rsidR="00144EF2" w:rsidRPr="00144EF2">
        <w:rPr>
          <w:rFonts w:ascii="Calibri" w:hAnsi="Calibri" w:cs="Calibri"/>
          <w:color w:val="auto"/>
          <w:sz w:val="22"/>
          <w:szCs w:val="22"/>
        </w:rPr>
        <w:t xml:space="preserve">godność z tradycją w zakresie kompozycji, formy, </w:t>
      </w:r>
      <w:r w:rsidR="00144EF2">
        <w:rPr>
          <w:rFonts w:ascii="Calibri" w:hAnsi="Calibri" w:cs="Calibri"/>
          <w:color w:val="auto"/>
          <w:sz w:val="22"/>
          <w:szCs w:val="22"/>
        </w:rPr>
        <w:t xml:space="preserve">materiału i techniki wykonania </w:t>
      </w:r>
      <w:r w:rsidR="008876D6" w:rsidRPr="002657A4">
        <w:rPr>
          <w:rFonts w:ascii="Calibri" w:hAnsi="Calibri" w:cs="Calibri"/>
          <w:sz w:val="22"/>
          <w:szCs w:val="22"/>
        </w:rPr>
        <w:t>– od 0 do 10 pkt.</w:t>
      </w:r>
      <w:r w:rsidR="008876D6" w:rsidRPr="002657A4">
        <w:rPr>
          <w:rFonts w:ascii="Calibri" w:hAnsi="Calibri" w:cs="Calibri"/>
          <w:sz w:val="22"/>
          <w:szCs w:val="22"/>
        </w:rPr>
        <w:br/>
      </w:r>
      <w:r w:rsidR="001E2E52" w:rsidRPr="002657A4">
        <w:rPr>
          <w:rFonts w:ascii="Calibri" w:hAnsi="Calibri" w:cs="Calibri"/>
          <w:sz w:val="22"/>
          <w:szCs w:val="22"/>
        </w:rPr>
        <w:t xml:space="preserve">2. </w:t>
      </w:r>
      <w:r w:rsidR="00144EF2">
        <w:rPr>
          <w:rFonts w:ascii="Calibri" w:hAnsi="Calibri" w:cs="Calibri"/>
          <w:sz w:val="22"/>
          <w:szCs w:val="22"/>
        </w:rPr>
        <w:t>R</w:t>
      </w:r>
      <w:r w:rsidR="00144EF2" w:rsidRPr="00144EF2">
        <w:rPr>
          <w:rFonts w:ascii="Calibri" w:hAnsi="Calibri" w:cs="Calibri"/>
          <w:sz w:val="22"/>
          <w:szCs w:val="22"/>
        </w:rPr>
        <w:t>óżnorodność użytych do wykonania wieńca dożynkowego podstawowych materiałów naturalnych, takich jak: kłosy zbóż, owoce, warzywa, kwiaty, zioła</w:t>
      </w:r>
      <w:r w:rsidR="001E2E52" w:rsidRPr="002657A4">
        <w:rPr>
          <w:rFonts w:ascii="Calibri" w:hAnsi="Calibri" w:cs="Calibri"/>
          <w:sz w:val="22"/>
          <w:szCs w:val="22"/>
        </w:rPr>
        <w:t xml:space="preserve"> </w:t>
      </w:r>
      <w:r w:rsidR="00FC0D73">
        <w:rPr>
          <w:rFonts w:ascii="Calibri" w:hAnsi="Calibri" w:cs="Calibri"/>
          <w:sz w:val="22"/>
          <w:szCs w:val="22"/>
        </w:rPr>
        <w:t xml:space="preserve">- </w:t>
      </w:r>
      <w:bookmarkStart w:id="0" w:name="_GoBack"/>
      <w:bookmarkEnd w:id="0"/>
      <w:r w:rsidR="001E2E52" w:rsidRPr="002657A4">
        <w:rPr>
          <w:rFonts w:ascii="Calibri" w:hAnsi="Calibri" w:cs="Calibri"/>
          <w:sz w:val="22"/>
          <w:szCs w:val="22"/>
        </w:rPr>
        <w:t xml:space="preserve">od 0 do 10 pkt. </w:t>
      </w:r>
      <w:r w:rsidR="001E2E52" w:rsidRPr="002657A4">
        <w:rPr>
          <w:rFonts w:ascii="Calibri" w:hAnsi="Calibri" w:cs="Calibri"/>
          <w:sz w:val="22"/>
          <w:szCs w:val="22"/>
        </w:rPr>
        <w:br/>
        <w:t xml:space="preserve">3. </w:t>
      </w:r>
      <w:r w:rsidR="00FC0D73">
        <w:rPr>
          <w:rFonts w:ascii="Calibri" w:hAnsi="Calibri" w:cs="Calibri"/>
          <w:sz w:val="22"/>
          <w:szCs w:val="22"/>
        </w:rPr>
        <w:t>W</w:t>
      </w:r>
      <w:r w:rsidR="00FC0D73" w:rsidRPr="00FC0D73">
        <w:rPr>
          <w:rFonts w:ascii="Calibri" w:hAnsi="Calibri" w:cs="Calibri"/>
          <w:sz w:val="22"/>
          <w:szCs w:val="22"/>
        </w:rPr>
        <w:t>alory estetyczne, w tym kompozycja, dobór barw oraz architektura bryły</w:t>
      </w:r>
      <w:r w:rsidR="00FC0D73">
        <w:rPr>
          <w:rFonts w:ascii="Calibri" w:hAnsi="Calibri" w:cs="Calibri"/>
          <w:sz w:val="22"/>
          <w:szCs w:val="22"/>
        </w:rPr>
        <w:t xml:space="preserve"> </w:t>
      </w:r>
      <w:r w:rsidR="00144EF2">
        <w:rPr>
          <w:rFonts w:ascii="Calibri" w:hAnsi="Calibri" w:cs="Calibri"/>
          <w:sz w:val="22"/>
          <w:szCs w:val="22"/>
        </w:rPr>
        <w:t xml:space="preserve">–od 0 do 10 pkt. </w:t>
      </w:r>
      <w:r w:rsidR="00144EF2">
        <w:rPr>
          <w:rFonts w:ascii="Calibri" w:hAnsi="Calibri" w:cs="Calibri"/>
          <w:sz w:val="22"/>
          <w:szCs w:val="22"/>
        </w:rPr>
        <w:br/>
        <w:t>4. P</w:t>
      </w:r>
      <w:r w:rsidR="001E2E52" w:rsidRPr="002657A4">
        <w:rPr>
          <w:rFonts w:ascii="Calibri" w:hAnsi="Calibri" w:cs="Calibri"/>
          <w:sz w:val="22"/>
          <w:szCs w:val="22"/>
        </w:rPr>
        <w:t>oziom</w:t>
      </w:r>
      <w:r w:rsidR="00144EF2">
        <w:rPr>
          <w:rFonts w:ascii="Calibri" w:hAnsi="Calibri" w:cs="Calibri"/>
          <w:sz w:val="22"/>
          <w:szCs w:val="22"/>
        </w:rPr>
        <w:t xml:space="preserve">, staranność </w:t>
      </w:r>
      <w:r w:rsidR="001E2E52" w:rsidRPr="002657A4">
        <w:rPr>
          <w:rFonts w:ascii="Calibri" w:hAnsi="Calibri" w:cs="Calibri"/>
          <w:sz w:val="22"/>
          <w:szCs w:val="22"/>
        </w:rPr>
        <w:t xml:space="preserve"> i styl wykonania – od 0 do 10  pkt. </w:t>
      </w:r>
      <w:r w:rsidR="00FC0D73">
        <w:rPr>
          <w:rFonts w:ascii="Calibri" w:hAnsi="Calibri" w:cs="Calibri"/>
          <w:sz w:val="22"/>
          <w:szCs w:val="22"/>
        </w:rPr>
        <w:br/>
        <w:t>5.</w:t>
      </w:r>
      <w:r w:rsidR="00FC0D73" w:rsidRPr="00FC0D73">
        <w:t xml:space="preserve"> </w:t>
      </w:r>
      <w:r w:rsidR="00FC0D73">
        <w:rPr>
          <w:rFonts w:ascii="Calibri" w:hAnsi="Calibri" w:cs="Calibri"/>
          <w:sz w:val="22"/>
          <w:szCs w:val="22"/>
        </w:rPr>
        <w:t>Sposób prezentacji wieńca – od 0- 5 pkt.</w:t>
      </w:r>
      <w:r w:rsidR="001E2E52" w:rsidRPr="002657A4">
        <w:rPr>
          <w:rFonts w:ascii="Calibri" w:hAnsi="Calibri" w:cs="Calibri"/>
          <w:sz w:val="22"/>
          <w:szCs w:val="22"/>
        </w:rPr>
        <w:br/>
        <w:t xml:space="preserve">W przypadku uzyskania tej samej ilości punktów , przeprowadzone zostanie dodatkowe głosowanie dotyczące tylko tych </w:t>
      </w:r>
      <w:r w:rsidRPr="002657A4">
        <w:rPr>
          <w:rFonts w:ascii="Calibri" w:hAnsi="Calibri" w:cs="Calibri"/>
          <w:sz w:val="22"/>
          <w:szCs w:val="22"/>
        </w:rPr>
        <w:t>wieńców.</w:t>
      </w:r>
      <w:r w:rsidRPr="002657A4">
        <w:rPr>
          <w:rFonts w:ascii="Calibri" w:hAnsi="Calibri" w:cs="Calibri"/>
          <w:sz w:val="22"/>
          <w:szCs w:val="22"/>
        </w:rPr>
        <w:br/>
      </w:r>
      <w:r w:rsidR="001E2E52" w:rsidRPr="002657A4">
        <w:rPr>
          <w:rFonts w:ascii="Calibri" w:hAnsi="Calibri" w:cs="Calibri"/>
          <w:b/>
          <w:sz w:val="22"/>
          <w:szCs w:val="22"/>
        </w:rPr>
        <w:t>Decyzje Komisji Konkursowej są ostateczne i nie przysługuje od nich odwołanie.</w:t>
      </w:r>
      <w:r w:rsidR="001E2E52" w:rsidRPr="002657A4">
        <w:rPr>
          <w:rFonts w:ascii="Calibri" w:hAnsi="Calibri" w:cs="Calibri"/>
          <w:sz w:val="22"/>
          <w:szCs w:val="22"/>
        </w:rPr>
        <w:br/>
      </w:r>
      <w:r w:rsidR="001E2E52" w:rsidRPr="002657A4">
        <w:rPr>
          <w:rFonts w:ascii="Calibri" w:hAnsi="Calibri" w:cs="Calibri"/>
          <w:sz w:val="22"/>
          <w:szCs w:val="22"/>
        </w:rPr>
        <w:br/>
      </w:r>
      <w:r w:rsidR="001E2E52" w:rsidRPr="002657A4">
        <w:rPr>
          <w:rFonts w:ascii="Calibri" w:hAnsi="Calibri" w:cs="Calibri"/>
          <w:b/>
          <w:sz w:val="22"/>
          <w:szCs w:val="22"/>
        </w:rPr>
        <w:t>Nagrody i wyróżnienia:</w:t>
      </w:r>
      <w:r w:rsidR="001E2E52" w:rsidRPr="002657A4">
        <w:rPr>
          <w:rFonts w:ascii="Calibri" w:hAnsi="Calibri" w:cs="Calibri"/>
          <w:sz w:val="22"/>
          <w:szCs w:val="22"/>
        </w:rPr>
        <w:t xml:space="preserve"> </w:t>
      </w:r>
      <w:r w:rsidR="001E2E52" w:rsidRPr="002657A4">
        <w:rPr>
          <w:rFonts w:ascii="Calibri" w:hAnsi="Calibri" w:cs="Calibri"/>
          <w:sz w:val="22"/>
          <w:szCs w:val="22"/>
        </w:rPr>
        <w:br/>
        <w:t>Dla zwycięzców konkursu pr</w:t>
      </w:r>
      <w:r w:rsidR="006E0D82">
        <w:rPr>
          <w:rFonts w:ascii="Calibri" w:hAnsi="Calibri" w:cs="Calibri"/>
          <w:sz w:val="22"/>
          <w:szCs w:val="22"/>
        </w:rPr>
        <w:t>zewidziane są nagrody pieniężne.</w:t>
      </w:r>
      <w:r w:rsidR="001E2E52" w:rsidRPr="002657A4">
        <w:rPr>
          <w:rFonts w:ascii="Calibri" w:hAnsi="Calibri" w:cs="Calibri"/>
          <w:sz w:val="22"/>
          <w:szCs w:val="22"/>
        </w:rPr>
        <w:br/>
      </w:r>
      <w:r w:rsidR="00144EF2" w:rsidRPr="00144EF2">
        <w:rPr>
          <w:rFonts w:ascii="Calibri" w:hAnsi="Calibri" w:cs="Calibri"/>
          <w:color w:val="auto"/>
          <w:sz w:val="22"/>
          <w:szCs w:val="22"/>
        </w:rPr>
        <w:t>zgodność z tradycją w zakresie kompozycji, formy, materiału i techniki wykonania – w skali od 0 do 5 pkt.</w:t>
      </w:r>
    </w:p>
    <w:p w:rsidR="001E2E52" w:rsidRPr="002657A4" w:rsidRDefault="001E2E52" w:rsidP="001E2E52">
      <w:pPr>
        <w:rPr>
          <w:rFonts w:ascii="Calibri" w:hAnsi="Calibri" w:cs="Calibri"/>
          <w:b/>
          <w:sz w:val="22"/>
          <w:szCs w:val="22"/>
        </w:rPr>
      </w:pPr>
      <w:r w:rsidRPr="002657A4">
        <w:rPr>
          <w:rFonts w:ascii="Calibri" w:hAnsi="Calibri" w:cs="Calibri"/>
          <w:b/>
          <w:sz w:val="22"/>
          <w:szCs w:val="22"/>
        </w:rPr>
        <w:t xml:space="preserve">Postanowienia końcowe: </w:t>
      </w:r>
    </w:p>
    <w:p w:rsidR="001E2E52" w:rsidRPr="002657A4" w:rsidRDefault="001E2E52" w:rsidP="001E2E52">
      <w:pPr>
        <w:rPr>
          <w:rFonts w:ascii="Calibri" w:hAnsi="Calibri" w:cs="Calibri"/>
          <w:sz w:val="22"/>
          <w:szCs w:val="22"/>
        </w:rPr>
      </w:pPr>
      <w:r w:rsidRPr="002657A4">
        <w:rPr>
          <w:rFonts w:ascii="Calibri" w:hAnsi="Calibri" w:cs="Calibri"/>
          <w:sz w:val="22"/>
          <w:szCs w:val="22"/>
        </w:rPr>
        <w:t>Przystąpienie do konkursu jest jednoznaczne z zapoz</w:t>
      </w:r>
      <w:r w:rsidR="00E80515" w:rsidRPr="002657A4">
        <w:rPr>
          <w:rFonts w:ascii="Calibri" w:hAnsi="Calibri" w:cs="Calibri"/>
          <w:sz w:val="22"/>
          <w:szCs w:val="22"/>
        </w:rPr>
        <w:t>naniem i zaakceptowaniem przez Uczestnika warunków k</w:t>
      </w:r>
      <w:r w:rsidRPr="002657A4">
        <w:rPr>
          <w:rFonts w:ascii="Calibri" w:hAnsi="Calibri" w:cs="Calibri"/>
          <w:sz w:val="22"/>
          <w:szCs w:val="22"/>
        </w:rPr>
        <w:t>onkursu określonych w niniejszym regulaminie, a w szczególności wyrażenia zgody na przetwarzanie danych osobowych w zakresie wizerunku, w formie fotografii cyfrowej, przez Gminny Ośrodek Kultury w Budrach , w tym w szczególności na potrzeby działalności promocyjnej Gminnego Ośrodka Kultury w Budrach prowadzonej za pośrednictwem  strony internet</w:t>
      </w:r>
      <w:r w:rsidR="00173B32" w:rsidRPr="002657A4">
        <w:rPr>
          <w:rFonts w:ascii="Calibri" w:hAnsi="Calibri" w:cs="Calibri"/>
          <w:sz w:val="22"/>
          <w:szCs w:val="22"/>
        </w:rPr>
        <w:t xml:space="preserve">owej www.gokbudry.pl, </w:t>
      </w:r>
      <w:r w:rsidR="00E80515" w:rsidRPr="002657A4">
        <w:rPr>
          <w:rFonts w:ascii="Calibri" w:hAnsi="Calibri" w:cs="Calibri"/>
          <w:sz w:val="22"/>
          <w:szCs w:val="22"/>
        </w:rPr>
        <w:t xml:space="preserve">Facebook </w:t>
      </w:r>
      <w:r w:rsidRPr="002657A4">
        <w:rPr>
          <w:rFonts w:ascii="Calibri" w:hAnsi="Calibri" w:cs="Calibri"/>
          <w:sz w:val="22"/>
          <w:szCs w:val="22"/>
        </w:rPr>
        <w:t xml:space="preserve">GOK-u </w:t>
      </w:r>
      <w:r w:rsidR="00E80515" w:rsidRPr="002657A4">
        <w:rPr>
          <w:rFonts w:ascii="Calibri" w:hAnsi="Calibri" w:cs="Calibri"/>
          <w:sz w:val="22"/>
          <w:szCs w:val="22"/>
        </w:rPr>
        <w:t xml:space="preserve">Budry </w:t>
      </w:r>
      <w:r w:rsidRPr="002657A4">
        <w:rPr>
          <w:rFonts w:ascii="Calibri" w:hAnsi="Calibri" w:cs="Calibri"/>
          <w:sz w:val="22"/>
          <w:szCs w:val="22"/>
        </w:rPr>
        <w:t>oraz w lokalnej prasie.</w:t>
      </w:r>
    </w:p>
    <w:p w:rsidR="001E2E52" w:rsidRPr="00623DD7" w:rsidRDefault="001E2E52" w:rsidP="001E2E52">
      <w:pPr>
        <w:jc w:val="center"/>
        <w:rPr>
          <w:rStyle w:val="Pogrubienie"/>
          <w:rFonts w:ascii="Calibri" w:hAnsi="Calibri" w:cs="Calibri"/>
          <w:color w:val="C00000"/>
          <w:sz w:val="21"/>
          <w:szCs w:val="13"/>
        </w:rPr>
      </w:pPr>
    </w:p>
    <w:p w:rsidR="00B30213" w:rsidRPr="00B30213" w:rsidRDefault="00B30213" w:rsidP="00B30213">
      <w:pPr>
        <w:jc w:val="right"/>
        <w:rPr>
          <w:rFonts w:cs="Calibri"/>
          <w:i/>
        </w:rPr>
      </w:pPr>
      <w:r w:rsidRPr="00B30213">
        <w:rPr>
          <w:rFonts w:cs="Calibri"/>
          <w:i/>
        </w:rPr>
        <w:t>Oświadczam, że zapoznałem się i akceptuję postanowienia niniejszego Regulaminu</w:t>
      </w:r>
    </w:p>
    <w:p w:rsidR="00B30213" w:rsidRPr="00B30213" w:rsidRDefault="00B30213" w:rsidP="00B30213">
      <w:pPr>
        <w:jc w:val="right"/>
        <w:rPr>
          <w:rFonts w:cs="Calibri"/>
        </w:rPr>
      </w:pPr>
    </w:p>
    <w:p w:rsidR="00B30213" w:rsidRPr="00B30213" w:rsidRDefault="00B30213" w:rsidP="00B30213">
      <w:pPr>
        <w:jc w:val="right"/>
        <w:rPr>
          <w:rFonts w:cs="Calibri"/>
        </w:rPr>
      </w:pPr>
      <w:r w:rsidRPr="00B30213">
        <w:rPr>
          <w:rFonts w:cs="Calibri"/>
        </w:rPr>
        <w:t>………………………</w:t>
      </w:r>
      <w:r>
        <w:rPr>
          <w:rFonts w:cs="Calibri"/>
        </w:rPr>
        <w:t>……………………………………</w:t>
      </w:r>
      <w:r>
        <w:rPr>
          <w:rFonts w:cs="Calibri"/>
        </w:rPr>
        <w:br/>
      </w:r>
      <w:r w:rsidRPr="00B30213">
        <w:rPr>
          <w:rFonts w:cs="Calibri"/>
          <w:i/>
        </w:rPr>
        <w:t>data i podpis Uczestnika</w:t>
      </w:r>
    </w:p>
    <w:p w:rsidR="00B30213" w:rsidRPr="002657A4" w:rsidRDefault="00E04B2A" w:rsidP="00B30213">
      <w:pPr>
        <w:jc w:val="center"/>
        <w:rPr>
          <w:rFonts w:ascii="Calibri" w:hAnsi="Calibri" w:cs="Calibri"/>
          <w:sz w:val="28"/>
          <w:lang w:eastAsia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5594985</wp:posOffset>
            </wp:positionH>
            <wp:positionV relativeFrom="paragraph">
              <wp:posOffset>-216535</wp:posOffset>
            </wp:positionV>
            <wp:extent cx="1198245" cy="1682750"/>
            <wp:effectExtent l="0" t="0" r="0" b="0"/>
            <wp:wrapNone/>
            <wp:docPr id="3" name="Obraz 2" descr="859-8595745_symbol-of-a-cereals-illustration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59-8595745_symbol-of-a-cereals-illustration-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213" w:rsidRPr="002657A4">
        <w:rPr>
          <w:rFonts w:ascii="Calibri" w:hAnsi="Calibri" w:cs="Calibri"/>
          <w:sz w:val="28"/>
        </w:rPr>
        <w:t>KARTA ZGŁOSZENIOWA</w:t>
      </w:r>
      <w:r w:rsidR="00B30213" w:rsidRPr="002657A4">
        <w:rPr>
          <w:rFonts w:ascii="Calibri" w:hAnsi="Calibri" w:cs="Calibri"/>
          <w:sz w:val="28"/>
        </w:rPr>
        <w:br/>
        <w:t>w konkursie na</w:t>
      </w:r>
      <w:r w:rsidR="00B30213" w:rsidRPr="002657A4">
        <w:rPr>
          <w:rFonts w:ascii="Calibri" w:hAnsi="Calibri" w:cs="Calibri"/>
          <w:b/>
          <w:sz w:val="28"/>
        </w:rPr>
        <w:t xml:space="preserve"> „NAJPIĘKNIEJSZY WIENIEC DOŻYNKOWY” </w:t>
      </w:r>
      <w:r w:rsidR="00876051">
        <w:rPr>
          <w:rFonts w:ascii="Calibri" w:hAnsi="Calibri" w:cs="Calibri"/>
          <w:sz w:val="28"/>
        </w:rPr>
        <w:br/>
        <w:t xml:space="preserve"> podczas Dożynek</w:t>
      </w:r>
      <w:r w:rsidR="00B30213" w:rsidRPr="002657A4">
        <w:rPr>
          <w:rFonts w:ascii="Calibri" w:hAnsi="Calibri" w:cs="Calibri"/>
          <w:sz w:val="28"/>
        </w:rPr>
        <w:t xml:space="preserve"> </w:t>
      </w:r>
      <w:r w:rsidR="006E0D82">
        <w:rPr>
          <w:rFonts w:ascii="Calibri" w:hAnsi="Calibri" w:cs="Calibri"/>
          <w:sz w:val="28"/>
        </w:rPr>
        <w:t xml:space="preserve">Powiatowych </w:t>
      </w:r>
      <w:r w:rsidR="00B30213" w:rsidRPr="002657A4">
        <w:rPr>
          <w:rFonts w:ascii="Calibri" w:hAnsi="Calibri" w:cs="Calibri"/>
          <w:sz w:val="28"/>
        </w:rPr>
        <w:t xml:space="preserve">w Budrach dn. </w:t>
      </w:r>
      <w:r w:rsidR="006E0D82">
        <w:rPr>
          <w:rFonts w:ascii="Calibri" w:hAnsi="Calibri" w:cs="Calibri"/>
          <w:sz w:val="28"/>
        </w:rPr>
        <w:t>08.09.2024</w:t>
      </w:r>
      <w:r w:rsidR="00B30213" w:rsidRPr="00B30213">
        <w:rPr>
          <w:rFonts w:ascii="Calibri" w:hAnsi="Calibri" w:cs="Calibri"/>
          <w:sz w:val="28"/>
        </w:rPr>
        <w:t>r.</w:t>
      </w:r>
    </w:p>
    <w:p w:rsidR="00B30213" w:rsidRPr="002657A4" w:rsidRDefault="00B30213" w:rsidP="00B30213">
      <w:pPr>
        <w:rPr>
          <w:rFonts w:ascii="Calibri" w:hAnsi="Calibri" w:cs="Calibri"/>
        </w:rPr>
      </w:pPr>
    </w:p>
    <w:p w:rsidR="00B30213" w:rsidRPr="002657A4" w:rsidRDefault="00B30213" w:rsidP="00B30213">
      <w:pPr>
        <w:spacing w:line="480" w:lineRule="auto"/>
        <w:rPr>
          <w:rFonts w:ascii="Calibri" w:hAnsi="Calibri" w:cs="Calibri"/>
        </w:rPr>
      </w:pPr>
      <w:r w:rsidRPr="002657A4">
        <w:rPr>
          <w:rFonts w:ascii="Calibri" w:hAnsi="Calibri" w:cs="Calibri"/>
        </w:rPr>
        <w:t>Dane (osoby/instytucji/sołectwa) Zgłaszającego...........................................................................</w:t>
      </w:r>
      <w:r w:rsidRPr="00B3021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657A4">
        <w:rPr>
          <w:rFonts w:ascii="Calibri" w:hAnsi="Calibri" w:cs="Calibri"/>
        </w:rPr>
        <w:br/>
        <w:t>.........................................................................................................................................................</w:t>
      </w:r>
      <w:r w:rsidRPr="002657A4">
        <w:rPr>
          <w:rFonts w:ascii="Calibri" w:hAnsi="Calibri" w:cs="Calibri"/>
        </w:rPr>
        <w:br/>
        <w:t>Adres .............................................................................................................................................</w:t>
      </w:r>
      <w:r w:rsidRPr="002657A4">
        <w:rPr>
          <w:rFonts w:ascii="Calibri" w:hAnsi="Calibri" w:cs="Calibri"/>
        </w:rPr>
        <w:br/>
        <w:t xml:space="preserve">Telefon  ............................................................................................................................... </w:t>
      </w:r>
    </w:p>
    <w:p w:rsidR="00B30213" w:rsidRPr="002657A4" w:rsidRDefault="00B30213" w:rsidP="00B30213">
      <w:pPr>
        <w:rPr>
          <w:rFonts w:ascii="Calibri" w:hAnsi="Calibri" w:cs="Calibri"/>
        </w:rPr>
      </w:pPr>
      <w:r w:rsidRPr="002657A4">
        <w:rPr>
          <w:rFonts w:ascii="Calibri" w:hAnsi="Calibri" w:cs="Calibri"/>
        </w:rPr>
        <w:t xml:space="preserve">Oświadczam, że: </w:t>
      </w:r>
      <w:r w:rsidRPr="002657A4">
        <w:rPr>
          <w:rFonts w:ascii="Calibri" w:hAnsi="Calibri" w:cs="Calibri"/>
        </w:rPr>
        <w:br/>
        <w:t>Zapoznałem/</w:t>
      </w:r>
      <w:proofErr w:type="spellStart"/>
      <w:r w:rsidRPr="002657A4">
        <w:rPr>
          <w:rFonts w:ascii="Calibri" w:hAnsi="Calibri" w:cs="Calibri"/>
        </w:rPr>
        <w:t>am</w:t>
      </w:r>
      <w:proofErr w:type="spellEnd"/>
      <w:r w:rsidRPr="002657A4">
        <w:rPr>
          <w:rFonts w:ascii="Calibri" w:hAnsi="Calibri" w:cs="Calibri"/>
        </w:rPr>
        <w:t xml:space="preserve"> się z regulaminem konkursu. </w:t>
      </w:r>
      <w:r w:rsidRPr="002657A4">
        <w:rPr>
          <w:rFonts w:ascii="Calibri" w:hAnsi="Calibri" w:cs="Calibri"/>
        </w:rPr>
        <w:br/>
        <w:t>Wyrażam zgodę na fotografowanie mojego wieńca oraz zamieszcz</w:t>
      </w:r>
      <w:r w:rsidR="00FB7B29">
        <w:rPr>
          <w:rFonts w:ascii="Calibri" w:hAnsi="Calibri" w:cs="Calibri"/>
        </w:rPr>
        <w:t>a</w:t>
      </w:r>
      <w:r w:rsidRPr="002657A4">
        <w:rPr>
          <w:rFonts w:ascii="Calibri" w:hAnsi="Calibri" w:cs="Calibri"/>
        </w:rPr>
        <w:t xml:space="preserve">nie tych fotografii wraz z danymi osobowymi do publicznej wiadomości, do celów promocyjnych organizatora konkursu. </w:t>
      </w:r>
      <w:r w:rsidRPr="002657A4">
        <w:rPr>
          <w:rFonts w:ascii="Calibri" w:hAnsi="Calibri" w:cs="Calibri"/>
        </w:rPr>
        <w:br/>
      </w:r>
    </w:p>
    <w:p w:rsidR="00B30213" w:rsidRDefault="00B30213" w:rsidP="00B30213">
      <w:pPr>
        <w:jc w:val="right"/>
        <w:rPr>
          <w:rFonts w:cs="Calibri"/>
        </w:rPr>
      </w:pPr>
      <w:r w:rsidRPr="002657A4">
        <w:rPr>
          <w:rFonts w:ascii="Calibri" w:hAnsi="Calibri" w:cs="Calibri"/>
        </w:rPr>
        <w:br/>
      </w:r>
      <w:r w:rsidRPr="00B30213">
        <w:rPr>
          <w:rFonts w:cs="Calibri"/>
        </w:rPr>
        <w:t>………………………</w:t>
      </w:r>
      <w:r>
        <w:rPr>
          <w:rFonts w:cs="Calibri"/>
        </w:rPr>
        <w:t>……………………………………</w:t>
      </w:r>
    </w:p>
    <w:p w:rsidR="00B30213" w:rsidRPr="002657A4" w:rsidRDefault="00B30213" w:rsidP="00B30213">
      <w:pPr>
        <w:jc w:val="right"/>
        <w:rPr>
          <w:rFonts w:ascii="Calibri" w:hAnsi="Calibri" w:cs="Calibri"/>
        </w:rPr>
      </w:pPr>
      <w:r w:rsidRPr="002657A4">
        <w:rPr>
          <w:rFonts w:ascii="Calibri" w:hAnsi="Calibri" w:cs="Calibri"/>
        </w:rPr>
        <w:t xml:space="preserve">                                                                                     </w:t>
      </w:r>
      <w:r w:rsidRPr="00B30213">
        <w:rPr>
          <w:rFonts w:cs="Calibri"/>
          <w:i/>
        </w:rPr>
        <w:t>data i podpis Uczestnika</w:t>
      </w:r>
    </w:p>
    <w:p w:rsidR="00B30213" w:rsidRPr="002657A4" w:rsidRDefault="00B30213" w:rsidP="00B30213">
      <w:pPr>
        <w:jc w:val="right"/>
        <w:rPr>
          <w:rFonts w:ascii="Calibri" w:hAnsi="Calibri" w:cs="Calibri"/>
        </w:rPr>
      </w:pPr>
    </w:p>
    <w:p w:rsidR="00B30213" w:rsidRPr="002657A4" w:rsidRDefault="00B30213" w:rsidP="00AE008C">
      <w:pPr>
        <w:jc w:val="center"/>
        <w:rPr>
          <w:rFonts w:ascii="Calibri" w:hAnsi="Calibri" w:cs="Calibri"/>
        </w:rPr>
      </w:pPr>
    </w:p>
    <w:p w:rsidR="00B30213" w:rsidRPr="002657A4" w:rsidRDefault="00B30213" w:rsidP="00AE008C">
      <w:pPr>
        <w:jc w:val="center"/>
        <w:rPr>
          <w:rFonts w:ascii="Calibri" w:hAnsi="Calibri" w:cs="Calibri"/>
          <w:b/>
          <w:bCs/>
          <w:sz w:val="22"/>
        </w:rPr>
      </w:pPr>
      <w:r w:rsidRPr="002657A4">
        <w:rPr>
          <w:rFonts w:ascii="Calibri" w:hAnsi="Calibri" w:cs="Calibri"/>
          <w:b/>
          <w:bCs/>
          <w:sz w:val="22"/>
        </w:rPr>
        <w:t>OBOWIĄZEK INFORMACYJNY</w:t>
      </w:r>
    </w:p>
    <w:p w:rsidR="00B30213" w:rsidRPr="002657A4" w:rsidRDefault="00B30213" w:rsidP="00AE008C">
      <w:pPr>
        <w:rPr>
          <w:rFonts w:ascii="Calibri" w:hAnsi="Calibri" w:cs="Calibri"/>
          <w:sz w:val="22"/>
        </w:rPr>
      </w:pPr>
      <w:r w:rsidRPr="002657A4">
        <w:rPr>
          <w:rFonts w:ascii="Calibri" w:hAnsi="Calibri" w:cs="Calibri"/>
          <w:sz w:val="22"/>
        </w:rPr>
        <w:t xml:space="preserve"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2657A4">
        <w:rPr>
          <w:rFonts w:ascii="Calibri" w:hAnsi="Calibri" w:cs="Calibri"/>
          <w:sz w:val="22"/>
        </w:rPr>
        <w:t>publ</w:t>
      </w:r>
      <w:proofErr w:type="spellEnd"/>
      <w:r w:rsidRPr="002657A4">
        <w:rPr>
          <w:rFonts w:ascii="Calibri" w:hAnsi="Calibri" w:cs="Calibri"/>
          <w:sz w:val="22"/>
        </w:rPr>
        <w:t>. Dz. Urz. UE L Nr 119, s. 1, informujemy, że:</w:t>
      </w:r>
    </w:p>
    <w:p w:rsidR="00B30213" w:rsidRPr="002657A4" w:rsidRDefault="00B30213" w:rsidP="00AE008C">
      <w:pPr>
        <w:numPr>
          <w:ilvl w:val="0"/>
          <w:numId w:val="2"/>
        </w:numPr>
        <w:suppressAutoHyphens w:val="0"/>
        <w:spacing w:after="160"/>
        <w:rPr>
          <w:rFonts w:ascii="Calibri" w:hAnsi="Calibri" w:cs="Calibri"/>
          <w:sz w:val="22"/>
        </w:rPr>
      </w:pPr>
      <w:r w:rsidRPr="002657A4">
        <w:rPr>
          <w:rFonts w:ascii="Calibri" w:hAnsi="Calibri" w:cs="Calibri"/>
          <w:sz w:val="22"/>
        </w:rPr>
        <w:t xml:space="preserve"> Administratorem danych przetwarzanych w związku z organizacją konkursu  jest Gminny Ośrodek Kultury w Budrach   - tel. 87 4278048 </w:t>
      </w:r>
      <w:hyperlink r:id="rId9" w:history="1">
        <w:r w:rsidRPr="002657A4">
          <w:rPr>
            <w:rStyle w:val="Hipercze"/>
            <w:rFonts w:ascii="Calibri" w:hAnsi="Calibri" w:cs="Calibri"/>
            <w:sz w:val="22"/>
          </w:rPr>
          <w:t>gokbudry@wp.pl</w:t>
        </w:r>
      </w:hyperlink>
      <w:r w:rsidRPr="002657A4">
        <w:rPr>
          <w:rFonts w:ascii="Calibri" w:hAnsi="Calibri" w:cs="Calibri"/>
          <w:sz w:val="22"/>
        </w:rPr>
        <w:t xml:space="preserve"> </w:t>
      </w:r>
    </w:p>
    <w:p w:rsidR="00B30213" w:rsidRPr="002657A4" w:rsidRDefault="00B30213" w:rsidP="00AE008C">
      <w:pPr>
        <w:numPr>
          <w:ilvl w:val="0"/>
          <w:numId w:val="2"/>
        </w:numPr>
        <w:suppressAutoHyphens w:val="0"/>
        <w:spacing w:after="160"/>
        <w:rPr>
          <w:rFonts w:ascii="Calibri" w:hAnsi="Calibri" w:cs="Calibri"/>
          <w:sz w:val="22"/>
        </w:rPr>
      </w:pPr>
      <w:r w:rsidRPr="002657A4">
        <w:rPr>
          <w:rFonts w:ascii="Calibri" w:hAnsi="Calibri" w:cs="Calibri"/>
          <w:sz w:val="22"/>
        </w:rPr>
        <w:t xml:space="preserve">W GOK w Budrach  powołany został inspektor ochrony danych (dane kontaktowe: adres e-mail: </w:t>
      </w:r>
      <w:hyperlink r:id="rId10" w:history="1">
        <w:r w:rsidRPr="002657A4">
          <w:rPr>
            <w:rStyle w:val="Hipercze"/>
            <w:rFonts w:ascii="Calibri" w:hAnsi="Calibri" w:cs="Calibri"/>
            <w:sz w:val="22"/>
            <w:lang w:eastAsia="zh-CN"/>
          </w:rPr>
          <w:t>inspektor@cbi24.pl</w:t>
        </w:r>
      </w:hyperlink>
      <w:r w:rsidRPr="002657A4">
        <w:rPr>
          <w:rFonts w:ascii="Calibri" w:hAnsi="Calibri" w:cs="Calibri"/>
          <w:sz w:val="22"/>
          <w:lang w:eastAsia="zh-CN"/>
        </w:rPr>
        <w:t>.</w:t>
      </w:r>
    </w:p>
    <w:p w:rsidR="00B30213" w:rsidRPr="002657A4" w:rsidRDefault="00B30213" w:rsidP="00AE008C">
      <w:pPr>
        <w:numPr>
          <w:ilvl w:val="0"/>
          <w:numId w:val="2"/>
        </w:numPr>
        <w:suppressAutoHyphens w:val="0"/>
        <w:spacing w:after="160"/>
        <w:rPr>
          <w:rFonts w:ascii="Calibri" w:hAnsi="Calibri" w:cs="Calibri"/>
          <w:sz w:val="22"/>
        </w:rPr>
      </w:pPr>
      <w:r w:rsidRPr="002657A4">
        <w:rPr>
          <w:rFonts w:ascii="Calibri" w:hAnsi="Calibri" w:cs="Calibri"/>
          <w:sz w:val="22"/>
        </w:rPr>
        <w:t>Dane osobowe będą przetwarzane w celu organizacji konkursu</w:t>
      </w:r>
    </w:p>
    <w:p w:rsidR="00B30213" w:rsidRPr="002657A4" w:rsidRDefault="00B30213" w:rsidP="00AE008C">
      <w:pPr>
        <w:numPr>
          <w:ilvl w:val="0"/>
          <w:numId w:val="2"/>
        </w:numPr>
        <w:suppressAutoHyphens w:val="0"/>
        <w:spacing w:after="160"/>
        <w:rPr>
          <w:rFonts w:ascii="Calibri" w:hAnsi="Calibri" w:cs="Calibri"/>
          <w:sz w:val="22"/>
        </w:rPr>
      </w:pPr>
      <w:r w:rsidRPr="002657A4">
        <w:rPr>
          <w:rFonts w:ascii="Calibri" w:hAnsi="Calibri" w:cs="Calibri"/>
          <w:sz w:val="22"/>
        </w:rPr>
        <w:t xml:space="preserve">Dane osobowe będą przetwarzane przez okres niezbędny do realizacji ww. celu </w:t>
      </w:r>
      <w:r w:rsidRPr="002657A4">
        <w:rPr>
          <w:rFonts w:ascii="Calibri" w:hAnsi="Calibri" w:cs="Calibri"/>
          <w:sz w:val="22"/>
        </w:rPr>
        <w:br/>
        <w:t xml:space="preserve">z uwzględnieniem okresów przechowywania określonych w przepisach odrębnych.   </w:t>
      </w:r>
    </w:p>
    <w:p w:rsidR="00B30213" w:rsidRPr="002657A4" w:rsidRDefault="00B30213" w:rsidP="00AE008C">
      <w:pPr>
        <w:numPr>
          <w:ilvl w:val="0"/>
          <w:numId w:val="2"/>
        </w:numPr>
        <w:suppressAutoHyphens w:val="0"/>
        <w:spacing w:after="160"/>
        <w:rPr>
          <w:rFonts w:ascii="Calibri" w:hAnsi="Calibri" w:cs="Calibri"/>
          <w:sz w:val="22"/>
        </w:rPr>
      </w:pPr>
      <w:r w:rsidRPr="002657A4">
        <w:rPr>
          <w:rFonts w:ascii="Calibri" w:hAnsi="Calibri" w:cs="Calibri"/>
          <w:sz w:val="22"/>
        </w:rPr>
        <w:t xml:space="preserve">Podstawą prawną przetwarzania danych jest art. 6 ust. 1 lit. a) i c) ww. Rozporządzenia.  </w:t>
      </w:r>
    </w:p>
    <w:p w:rsidR="00B30213" w:rsidRPr="002657A4" w:rsidRDefault="00B30213" w:rsidP="00AE008C">
      <w:pPr>
        <w:rPr>
          <w:rFonts w:ascii="Calibri" w:hAnsi="Calibri" w:cs="Calibri"/>
          <w:sz w:val="22"/>
        </w:rPr>
      </w:pPr>
      <w:r w:rsidRPr="002657A4">
        <w:rPr>
          <w:rFonts w:ascii="Calibri" w:hAnsi="Calibri" w:cs="Calibri"/>
          <w:sz w:val="22"/>
        </w:rPr>
        <w:t>Osoba, której dane dotyczą ma prawo do: cofnięcia zgody w dowolnym momencie, jednak bez wpływu na zgodność z prawem przetwarzania, którego dokonano na podstawie zgody przed jej cofnięciem; żądania dostępu do danych osobowych oraz ich sprostowania, usunięcia lub ograniczenia przetwarzania danych osobowych; wniesienia skargi do organu nadzorczego</w:t>
      </w:r>
    </w:p>
    <w:p w:rsidR="00B30213" w:rsidRPr="002657A4" w:rsidRDefault="00B30213" w:rsidP="00B30213">
      <w:pPr>
        <w:rPr>
          <w:rFonts w:ascii="Calibri" w:hAnsi="Calibri" w:cs="Calibri"/>
        </w:rPr>
      </w:pPr>
    </w:p>
    <w:p w:rsidR="00372226" w:rsidRPr="002657A4" w:rsidRDefault="00B30213" w:rsidP="00B30213">
      <w:pPr>
        <w:jc w:val="right"/>
        <w:rPr>
          <w:rFonts w:ascii="Calibri" w:hAnsi="Calibri" w:cs="Calibri"/>
        </w:rPr>
      </w:pPr>
      <w:r w:rsidRPr="00B30213">
        <w:rPr>
          <w:rFonts w:cs="Calibri"/>
        </w:rPr>
        <w:t>………………………</w:t>
      </w:r>
      <w:r>
        <w:rPr>
          <w:rFonts w:cs="Calibri"/>
        </w:rPr>
        <w:t>……………………………………</w:t>
      </w:r>
      <w:r w:rsidRPr="002657A4">
        <w:rPr>
          <w:rFonts w:ascii="Calibri" w:hAnsi="Calibri" w:cs="Calibri"/>
        </w:rPr>
        <w:br/>
      </w:r>
      <w:r w:rsidRPr="00B30213">
        <w:rPr>
          <w:rFonts w:cs="Calibri"/>
          <w:i/>
        </w:rPr>
        <w:t>data i podpis Uczestnika</w:t>
      </w:r>
    </w:p>
    <w:sectPr w:rsidR="00372226" w:rsidRPr="002657A4" w:rsidSect="00B30213">
      <w:headerReference w:type="default" r:id="rId11"/>
      <w:footerReference w:type="default" r:id="rId12"/>
      <w:pgSz w:w="11906" w:h="16838"/>
      <w:pgMar w:top="1135" w:right="707" w:bottom="284" w:left="567" w:header="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7DD" w:rsidRDefault="00B757DD">
      <w:r>
        <w:separator/>
      </w:r>
    </w:p>
  </w:endnote>
  <w:endnote w:type="continuationSeparator" w:id="0">
    <w:p w:rsidR="00B757DD" w:rsidRDefault="00B75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E52" w:rsidRDefault="001E2E52">
    <w:pPr>
      <w:pStyle w:val="Stopka"/>
    </w:pPr>
  </w:p>
  <w:p w:rsidR="001E2E52" w:rsidRDefault="001E2E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7DD" w:rsidRDefault="00B757DD">
      <w:r>
        <w:separator/>
      </w:r>
    </w:p>
  </w:footnote>
  <w:footnote w:type="continuationSeparator" w:id="0">
    <w:p w:rsidR="00B757DD" w:rsidRDefault="00B75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E52" w:rsidRDefault="00E04B2A" w:rsidP="00173B32">
    <w:pPr>
      <w:pStyle w:val="Nagwek"/>
      <w:rPr>
        <w:sz w:val="28"/>
      </w:rPr>
    </w:pPr>
    <w:r>
      <w:rPr>
        <w:noProof/>
        <w:sz w:val="36"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68580</wp:posOffset>
          </wp:positionH>
          <wp:positionV relativeFrom="paragraph">
            <wp:posOffset>297180</wp:posOffset>
          </wp:positionV>
          <wp:extent cx="1036320" cy="691515"/>
          <wp:effectExtent l="0" t="0" r="0" b="0"/>
          <wp:wrapNone/>
          <wp:docPr id="1" name="Obraz 1" descr="\\1-PC\Public\logo-g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\\1-PC\Public\logo-go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5297805</wp:posOffset>
          </wp:positionH>
          <wp:positionV relativeFrom="paragraph">
            <wp:posOffset>215265</wp:posOffset>
          </wp:positionV>
          <wp:extent cx="702310" cy="954405"/>
          <wp:effectExtent l="0" t="0" r="0" b="0"/>
          <wp:wrapNone/>
          <wp:docPr id="2" name="Obraz 2" descr="Urząd Gminy w Budr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rząd Gminy w Budrac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95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B32">
      <w:rPr>
        <w:color w:val="808080"/>
      </w:rPr>
      <w:t xml:space="preserve">                </w:t>
    </w:r>
    <w:r w:rsidR="00173B32">
      <w:rPr>
        <w:color w:val="808080"/>
      </w:rPr>
      <w:br/>
      <w:t xml:space="preserve">                                                    </w:t>
    </w:r>
    <w:r w:rsidR="001E2E52" w:rsidRPr="00097A42">
      <w:rPr>
        <w:color w:val="808080"/>
      </w:rPr>
      <w:t>Gminny Ośrodek Kultury w Budrach</w:t>
    </w:r>
    <w:r w:rsidR="001E2E52" w:rsidRPr="00097A42">
      <w:rPr>
        <w:color w:val="808080"/>
        <w:sz w:val="36"/>
      </w:rPr>
      <w:br/>
    </w:r>
    <w:r w:rsidR="00173B32">
      <w:rPr>
        <w:color w:val="808080"/>
      </w:rPr>
      <w:t xml:space="preserve">                                                                </w:t>
    </w:r>
    <w:r w:rsidR="00E80515">
      <w:rPr>
        <w:color w:val="808080"/>
      </w:rPr>
      <w:t>al. Wojska Polskiego 18</w:t>
    </w:r>
    <w:r w:rsidR="001E2E52" w:rsidRPr="00097A42">
      <w:rPr>
        <w:color w:val="808080"/>
      </w:rPr>
      <w:br/>
    </w:r>
    <w:r w:rsidR="00173B32">
      <w:rPr>
        <w:color w:val="808080"/>
      </w:rPr>
      <w:t xml:space="preserve">                                                                         </w:t>
    </w:r>
    <w:r w:rsidR="001E2E52" w:rsidRPr="00097A42">
      <w:rPr>
        <w:color w:val="808080"/>
      </w:rPr>
      <w:t xml:space="preserve"> 11-606 Budry</w:t>
    </w:r>
    <w:r w:rsidR="001E2E52" w:rsidRPr="00097A42">
      <w:rPr>
        <w:color w:val="808080"/>
      </w:rPr>
      <w:br/>
      <w:t xml:space="preserve">                    </w:t>
    </w:r>
    <w:r w:rsidR="00173B32">
      <w:rPr>
        <w:color w:val="808080"/>
      </w:rPr>
      <w:t xml:space="preserve">                             </w:t>
    </w:r>
    <w:r w:rsidR="00876051">
      <w:rPr>
        <w:color w:val="808080"/>
      </w:rPr>
      <w:t xml:space="preserve">                     </w:t>
    </w:r>
    <w:r w:rsidR="001E2E52" w:rsidRPr="00097A42">
      <w:rPr>
        <w:color w:val="808080"/>
      </w:rPr>
      <w:t xml:space="preserve">tel. </w:t>
    </w:r>
    <w:r w:rsidR="001E2E52" w:rsidRPr="00173B32">
      <w:rPr>
        <w:color w:val="808080"/>
      </w:rPr>
      <w:t>(87) 427 80 48</w:t>
    </w:r>
    <w:r w:rsidR="001E2E52" w:rsidRPr="00173B32">
      <w:rPr>
        <w:sz w:val="32"/>
      </w:rPr>
      <w:br/>
    </w:r>
  </w:p>
  <w:p w:rsidR="00173B32" w:rsidRPr="00173B32" w:rsidRDefault="00173B32" w:rsidP="00173B32">
    <w:pPr>
      <w:pStyle w:val="Nagwek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023527"/>
    <w:multiLevelType w:val="hybridMultilevel"/>
    <w:tmpl w:val="AE903D88"/>
    <w:lvl w:ilvl="0" w:tplc="0415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6E8B8BA0"/>
    <w:multiLevelType w:val="singleLevel"/>
    <w:tmpl w:val="6E8B8BA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num w:numId="1">
    <w:abstractNumId w:val="0"/>
  </w:num>
  <w:num w:numId="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E52"/>
    <w:rsid w:val="000838A0"/>
    <w:rsid w:val="000B6D76"/>
    <w:rsid w:val="00144EF2"/>
    <w:rsid w:val="001647A8"/>
    <w:rsid w:val="00173B32"/>
    <w:rsid w:val="001E2E52"/>
    <w:rsid w:val="00203498"/>
    <w:rsid w:val="00203AB3"/>
    <w:rsid w:val="00220065"/>
    <w:rsid w:val="002657A4"/>
    <w:rsid w:val="00273763"/>
    <w:rsid w:val="002A75E3"/>
    <w:rsid w:val="00367DC2"/>
    <w:rsid w:val="00372226"/>
    <w:rsid w:val="00407ACF"/>
    <w:rsid w:val="00454A20"/>
    <w:rsid w:val="0052136D"/>
    <w:rsid w:val="005C4470"/>
    <w:rsid w:val="00623DD7"/>
    <w:rsid w:val="006E0D82"/>
    <w:rsid w:val="00876051"/>
    <w:rsid w:val="008876D6"/>
    <w:rsid w:val="00AE008C"/>
    <w:rsid w:val="00B30213"/>
    <w:rsid w:val="00B757DD"/>
    <w:rsid w:val="00E04B2A"/>
    <w:rsid w:val="00E80515"/>
    <w:rsid w:val="00EE0224"/>
    <w:rsid w:val="00FB7B29"/>
    <w:rsid w:val="00FC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2668E3"/>
  <w15:chartTrackingRefBased/>
  <w15:docId w15:val="{F272EEE8-1CA6-4FAA-95BF-C88FD3B28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2E5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2E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E2E5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1E2E5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E2E5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uiPriority w:val="99"/>
    <w:unhideWhenUsed/>
    <w:rsid w:val="001E2E52"/>
    <w:rPr>
      <w:color w:val="0000FF"/>
      <w:u w:val="single"/>
    </w:rPr>
  </w:style>
  <w:style w:type="character" w:styleId="Pogrubienie">
    <w:name w:val="Strong"/>
    <w:qFormat/>
    <w:rsid w:val="001E2E52"/>
    <w:rPr>
      <w:b/>
      <w:bCs/>
    </w:rPr>
  </w:style>
  <w:style w:type="paragraph" w:customStyle="1" w:styleId="Default">
    <w:name w:val="Default"/>
    <w:rsid w:val="00E80515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6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nkursy.gokbudry@interia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spektor@cbi24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okbudry@wp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784</Words>
  <Characters>4705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FSPDMaIS</Company>
  <LinksUpToDate>false</LinksUpToDate>
  <CharactersWithSpaces>5479</CharactersWithSpaces>
  <SharedDoc>false</SharedDoc>
  <HLinks>
    <vt:vector size="18" baseType="variant">
      <vt:variant>
        <vt:i4>5570670</vt:i4>
      </vt:variant>
      <vt:variant>
        <vt:i4>6</vt:i4>
      </vt:variant>
      <vt:variant>
        <vt:i4>0</vt:i4>
      </vt:variant>
      <vt:variant>
        <vt:i4>5</vt:i4>
      </vt:variant>
      <vt:variant>
        <vt:lpwstr>mailto:inspektor@cbi24.pl</vt:lpwstr>
      </vt:variant>
      <vt:variant>
        <vt:lpwstr/>
      </vt:variant>
      <vt:variant>
        <vt:i4>2686979</vt:i4>
      </vt:variant>
      <vt:variant>
        <vt:i4>3</vt:i4>
      </vt:variant>
      <vt:variant>
        <vt:i4>0</vt:i4>
      </vt:variant>
      <vt:variant>
        <vt:i4>5</vt:i4>
      </vt:variant>
      <vt:variant>
        <vt:lpwstr>mailto:gokbudry@wp.pl</vt:lpwstr>
      </vt:variant>
      <vt:variant>
        <vt:lpwstr/>
      </vt:variant>
      <vt:variant>
        <vt:i4>2162754</vt:i4>
      </vt:variant>
      <vt:variant>
        <vt:i4>0</vt:i4>
      </vt:variant>
      <vt:variant>
        <vt:i4>0</vt:i4>
      </vt:variant>
      <vt:variant>
        <vt:i4>5</vt:i4>
      </vt:variant>
      <vt:variant>
        <vt:lpwstr>mailto:konkursy.gokbudry@interia.pl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</dc:creator>
  <cp:keywords/>
  <cp:lastModifiedBy>Użytkownik systemu Windows</cp:lastModifiedBy>
  <cp:revision>4</cp:revision>
  <cp:lastPrinted>2017-08-08T14:51:00Z</cp:lastPrinted>
  <dcterms:created xsi:type="dcterms:W3CDTF">2024-08-07T13:43:00Z</dcterms:created>
  <dcterms:modified xsi:type="dcterms:W3CDTF">2024-08-07T13:59:00Z</dcterms:modified>
</cp:coreProperties>
</file>