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BF" w:rsidRDefault="00E37D5F" w:rsidP="00E37D5F">
      <w:pPr>
        <w:spacing w:after="18" w:line="259" w:lineRule="auto"/>
        <w:ind w:left="130" w:firstLine="0"/>
        <w:jc w:val="center"/>
      </w:pPr>
      <w:r>
        <w:rPr>
          <w:b/>
          <w:i/>
          <w:color w:val="C00000"/>
        </w:rPr>
        <w:t>REGULAMIN XXIV</w:t>
      </w:r>
      <w:r w:rsidR="0047349A">
        <w:rPr>
          <w:b/>
          <w:i/>
          <w:color w:val="C00000"/>
        </w:rPr>
        <w:t xml:space="preserve"> REGIONALNEGO</w:t>
      </w:r>
    </w:p>
    <w:p w:rsidR="00E37D5F" w:rsidRDefault="0047349A" w:rsidP="00E37D5F">
      <w:pPr>
        <w:spacing w:after="0" w:line="275" w:lineRule="auto"/>
        <w:ind w:left="1260" w:right="1134" w:firstLine="907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PRZEGLĄDU KOLĘD I PASTORAŁEK W BUDRACH</w:t>
      </w:r>
    </w:p>
    <w:p w:rsidR="00E37D5F" w:rsidRDefault="0047349A" w:rsidP="00E37D5F">
      <w:pPr>
        <w:spacing w:after="0" w:line="275" w:lineRule="auto"/>
        <w:ind w:left="1260" w:right="1134" w:firstLine="907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 xml:space="preserve">pod honorowym patronatem Senator RP </w:t>
      </w:r>
    </w:p>
    <w:p w:rsidR="00E37D5F" w:rsidRDefault="0047349A" w:rsidP="00E37D5F">
      <w:pPr>
        <w:spacing w:after="0" w:line="275" w:lineRule="auto"/>
        <w:ind w:left="1260" w:right="1134" w:firstLine="907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Jolanty Piotrowskiej</w:t>
      </w:r>
    </w:p>
    <w:p w:rsidR="00F005BF" w:rsidRDefault="00E37D5F" w:rsidP="00E37D5F">
      <w:pPr>
        <w:spacing w:after="0" w:line="275" w:lineRule="auto"/>
        <w:ind w:left="1260" w:right="1134" w:firstLine="907"/>
        <w:jc w:val="center"/>
      </w:pPr>
      <w:r>
        <w:rPr>
          <w:color w:val="C00000"/>
        </w:rPr>
        <w:t xml:space="preserve">18 STYCZNIA 2026 </w:t>
      </w:r>
      <w:r w:rsidR="0047349A">
        <w:rPr>
          <w:color w:val="C00000"/>
        </w:rPr>
        <w:t>r.</w:t>
      </w:r>
    </w:p>
    <w:p w:rsidR="00F005BF" w:rsidRDefault="0047349A">
      <w:pPr>
        <w:spacing w:after="23" w:line="259" w:lineRule="auto"/>
        <w:ind w:left="2733" w:firstLine="0"/>
      </w:pPr>
      <w:r>
        <w:rPr>
          <w:noProof/>
        </w:rPr>
        <w:drawing>
          <wp:inline distT="0" distB="0" distL="0" distR="0">
            <wp:extent cx="3218180" cy="123825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7EA" w:rsidRDefault="006E47EA">
      <w:pPr>
        <w:spacing w:after="20" w:line="259" w:lineRule="auto"/>
        <w:ind w:left="-5"/>
        <w:rPr>
          <w:b/>
        </w:rPr>
      </w:pPr>
    </w:p>
    <w:p w:rsidR="00F005BF" w:rsidRDefault="0047349A">
      <w:pPr>
        <w:spacing w:after="20" w:line="259" w:lineRule="auto"/>
        <w:ind w:left="-5"/>
      </w:pPr>
      <w:r>
        <w:rPr>
          <w:b/>
        </w:rPr>
        <w:t xml:space="preserve">I. ORGANIZATOR </w:t>
      </w:r>
    </w:p>
    <w:p w:rsidR="00F005BF" w:rsidRDefault="0047349A">
      <w:pPr>
        <w:ind w:left="-5"/>
      </w:pPr>
      <w:r>
        <w:t xml:space="preserve">Gminny Ośrodek Kultury w Budrach  (tel. 87 427-80-48)  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pStyle w:val="Nagwek1"/>
        <w:spacing w:after="54"/>
        <w:ind w:left="-5"/>
      </w:pPr>
      <w:r>
        <w:t>II. CEL PRZEGLĄDU</w:t>
      </w:r>
      <w:r>
        <w:rPr>
          <w:b w:val="0"/>
        </w:rPr>
        <w:t xml:space="preserve"> </w:t>
      </w:r>
    </w:p>
    <w:p w:rsidR="00F005BF" w:rsidRDefault="0047349A">
      <w:pPr>
        <w:numPr>
          <w:ilvl w:val="0"/>
          <w:numId w:val="1"/>
        </w:numPr>
        <w:spacing w:after="43"/>
        <w:ind w:hanging="360"/>
      </w:pPr>
      <w:r>
        <w:t xml:space="preserve">kultywowanie tradycji śpiewania kolęd i pastorałek </w:t>
      </w:r>
    </w:p>
    <w:p w:rsidR="00F005BF" w:rsidRDefault="0047349A">
      <w:pPr>
        <w:numPr>
          <w:ilvl w:val="0"/>
          <w:numId w:val="1"/>
        </w:numPr>
        <w:spacing w:after="45"/>
        <w:ind w:hanging="360"/>
      </w:pPr>
      <w:r>
        <w:t xml:space="preserve">propagowanie piosenek o tematyce bożonarodzeniowej </w:t>
      </w:r>
    </w:p>
    <w:p w:rsidR="00F005BF" w:rsidRDefault="0047349A">
      <w:pPr>
        <w:numPr>
          <w:ilvl w:val="0"/>
          <w:numId w:val="1"/>
        </w:numPr>
        <w:spacing w:after="37"/>
        <w:ind w:hanging="360"/>
      </w:pPr>
      <w:r>
        <w:t xml:space="preserve">możliwość  konfrontacji i wymiany doświadczeń wykonawców </w:t>
      </w:r>
    </w:p>
    <w:p w:rsidR="00730871" w:rsidRDefault="0047349A" w:rsidP="002F54ED">
      <w:pPr>
        <w:ind w:left="-5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D67FCB">
        <w:t xml:space="preserve"> </w:t>
      </w:r>
      <w:r w:rsidR="005D739A">
        <w:t>promocja utalentowanych wykonawców z regionu</w:t>
      </w:r>
    </w:p>
    <w:p w:rsidR="002F54ED" w:rsidRDefault="002F54ED" w:rsidP="002F54ED">
      <w:pPr>
        <w:ind w:left="-5"/>
      </w:pPr>
    </w:p>
    <w:p w:rsidR="00F005BF" w:rsidRDefault="0047349A">
      <w:pPr>
        <w:pStyle w:val="Nagwek1"/>
        <w:ind w:left="-5"/>
      </w:pPr>
      <w:r>
        <w:t xml:space="preserve">III.UCZESTNICY </w:t>
      </w:r>
    </w:p>
    <w:p w:rsidR="00F005BF" w:rsidRDefault="0047349A">
      <w:pPr>
        <w:ind w:left="-5"/>
      </w:pPr>
      <w:r>
        <w:rPr>
          <w:u w:val="single" w:color="000000"/>
        </w:rPr>
        <w:t>a) SOLIŚCI</w:t>
      </w:r>
      <w:r>
        <w:t xml:space="preserve"> z podziałem na kategorie wiekowe: </w:t>
      </w:r>
    </w:p>
    <w:p w:rsidR="00F005BF" w:rsidRDefault="0047349A">
      <w:pPr>
        <w:numPr>
          <w:ilvl w:val="0"/>
          <w:numId w:val="2"/>
        </w:numPr>
        <w:ind w:hanging="192"/>
      </w:pPr>
      <w:r>
        <w:t>klas</w:t>
      </w:r>
      <w:r w:rsidR="00CC430C">
        <w:t>y</w:t>
      </w:r>
      <w:r>
        <w:t xml:space="preserve"> I - III SP </w:t>
      </w:r>
    </w:p>
    <w:p w:rsidR="00F005BF" w:rsidRDefault="0047349A">
      <w:pPr>
        <w:numPr>
          <w:ilvl w:val="0"/>
          <w:numId w:val="2"/>
        </w:numPr>
        <w:ind w:hanging="192"/>
      </w:pPr>
      <w:r>
        <w:t xml:space="preserve">klasy IV–VI SP </w:t>
      </w:r>
    </w:p>
    <w:p w:rsidR="00F005BF" w:rsidRDefault="0047349A">
      <w:pPr>
        <w:numPr>
          <w:ilvl w:val="0"/>
          <w:numId w:val="2"/>
        </w:numPr>
        <w:ind w:hanging="192"/>
      </w:pPr>
      <w:r>
        <w:t xml:space="preserve">klasy VII–VIII SP </w:t>
      </w:r>
    </w:p>
    <w:p w:rsidR="00B17E60" w:rsidRDefault="00B17E60">
      <w:pPr>
        <w:numPr>
          <w:ilvl w:val="0"/>
          <w:numId w:val="2"/>
        </w:numPr>
        <w:ind w:hanging="192"/>
      </w:pPr>
      <w:r>
        <w:t>młodzież do lat 18</w:t>
      </w:r>
    </w:p>
    <w:p w:rsidR="00F005BF" w:rsidRDefault="0047349A">
      <w:pPr>
        <w:numPr>
          <w:ilvl w:val="0"/>
          <w:numId w:val="2"/>
        </w:numPr>
        <w:ind w:hanging="192"/>
      </w:pPr>
      <w:r>
        <w:t xml:space="preserve">dorośli </w:t>
      </w:r>
    </w:p>
    <w:p w:rsidR="00F005BF" w:rsidRDefault="0047349A">
      <w:pPr>
        <w:ind w:left="-5"/>
      </w:pPr>
      <w:r>
        <w:rPr>
          <w:u w:val="single" w:color="000000"/>
        </w:rPr>
        <w:t>b) ZESPOŁY</w:t>
      </w:r>
      <w:r>
        <w:rPr>
          <w:b/>
          <w:u w:val="single" w:color="000000"/>
        </w:rPr>
        <w:t xml:space="preserve"> </w:t>
      </w:r>
      <w:r>
        <w:t xml:space="preserve">(w tym duety, rodziny itp.)  </w:t>
      </w:r>
    </w:p>
    <w:p w:rsidR="00F005BF" w:rsidRDefault="00713DBC">
      <w:pPr>
        <w:numPr>
          <w:ilvl w:val="0"/>
          <w:numId w:val="3"/>
        </w:numPr>
        <w:ind w:hanging="192"/>
      </w:pPr>
      <w:r>
        <w:t>klasy I-</w:t>
      </w:r>
      <w:r w:rsidR="0047349A">
        <w:t xml:space="preserve">III SP </w:t>
      </w:r>
    </w:p>
    <w:p w:rsidR="00F005BF" w:rsidRDefault="0047349A">
      <w:pPr>
        <w:numPr>
          <w:ilvl w:val="0"/>
          <w:numId w:val="3"/>
        </w:numPr>
        <w:ind w:hanging="192"/>
      </w:pPr>
      <w:r>
        <w:t xml:space="preserve">klasy IV–VI SP </w:t>
      </w:r>
    </w:p>
    <w:p w:rsidR="00F005BF" w:rsidRDefault="0047349A">
      <w:pPr>
        <w:numPr>
          <w:ilvl w:val="0"/>
          <w:numId w:val="3"/>
        </w:numPr>
        <w:ind w:hanging="192"/>
      </w:pPr>
      <w:r>
        <w:t>klasy VII–VIII SP</w:t>
      </w:r>
      <w:r w:rsidR="00713DBC">
        <w:t xml:space="preserve"> </w:t>
      </w:r>
    </w:p>
    <w:p w:rsidR="00B17E60" w:rsidRDefault="00B17E60">
      <w:pPr>
        <w:numPr>
          <w:ilvl w:val="0"/>
          <w:numId w:val="3"/>
        </w:numPr>
        <w:ind w:hanging="192"/>
      </w:pPr>
      <w:r>
        <w:t>młodzież do lat 18</w:t>
      </w:r>
    </w:p>
    <w:p w:rsidR="00F005BF" w:rsidRDefault="0047349A">
      <w:pPr>
        <w:numPr>
          <w:ilvl w:val="0"/>
          <w:numId w:val="3"/>
        </w:numPr>
        <w:ind w:hanging="192"/>
      </w:pPr>
      <w:r>
        <w:t>dorośli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pStyle w:val="Nagwek2"/>
        <w:spacing w:after="54"/>
        <w:ind w:left="-5"/>
      </w:pPr>
      <w:r>
        <w:t xml:space="preserve">IV. TERMIN I MIEJSCE </w:t>
      </w:r>
    </w:p>
    <w:p w:rsidR="00F005BF" w:rsidRDefault="0047349A">
      <w:pPr>
        <w:numPr>
          <w:ilvl w:val="0"/>
          <w:numId w:val="4"/>
        </w:numPr>
        <w:ind w:hanging="348"/>
      </w:pPr>
      <w:r>
        <w:t xml:space="preserve">Przesłuchania finałowe rozpoczną się w Sali Widowiskowej GOK Budry </w:t>
      </w:r>
    </w:p>
    <w:p w:rsidR="00F005BF" w:rsidRDefault="00E37D5F">
      <w:pPr>
        <w:spacing w:after="45"/>
        <w:ind w:left="730"/>
      </w:pPr>
      <w:r>
        <w:t xml:space="preserve">18.01.2026 </w:t>
      </w:r>
      <w:r w:rsidR="0047349A">
        <w:t xml:space="preserve">r. o godz. 13.00. </w:t>
      </w:r>
    </w:p>
    <w:p w:rsidR="00F005BF" w:rsidRDefault="0047349A" w:rsidP="00A14499">
      <w:pPr>
        <w:numPr>
          <w:ilvl w:val="0"/>
          <w:numId w:val="4"/>
        </w:numPr>
        <w:spacing w:after="42"/>
        <w:ind w:hanging="348"/>
      </w:pPr>
      <w:r>
        <w:t>Wykonawcy ze wsz</w:t>
      </w:r>
      <w:r w:rsidR="00CC430C">
        <w:t xml:space="preserve">ystkich kategorii przygotowują </w:t>
      </w:r>
      <w:r>
        <w:t xml:space="preserve">i prezentują </w:t>
      </w:r>
      <w:r>
        <w:rPr>
          <w:b/>
        </w:rPr>
        <w:t>1 utwór</w:t>
      </w:r>
      <w:r w:rsidR="00CC430C">
        <w:t xml:space="preserve"> </w:t>
      </w:r>
      <w:r>
        <w:t>(kolędę, pastorałkę lub piosenkę o tematyce bożonarodzeniowej).</w:t>
      </w:r>
      <w:r w:rsidR="006E47EA">
        <w:t xml:space="preserve">   </w:t>
      </w:r>
      <w:r>
        <w:t xml:space="preserve">  </w:t>
      </w:r>
    </w:p>
    <w:p w:rsidR="00F005BF" w:rsidRDefault="0047349A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005BF" w:rsidRDefault="0047349A">
      <w:pPr>
        <w:pStyle w:val="Nagwek2"/>
        <w:ind w:left="-5"/>
      </w:pPr>
      <w:r>
        <w:t xml:space="preserve">V. OCENA </w:t>
      </w:r>
    </w:p>
    <w:p w:rsidR="00F005BF" w:rsidRDefault="0047349A">
      <w:pPr>
        <w:ind w:left="370"/>
      </w:pPr>
      <w:r>
        <w:t xml:space="preserve">Jury, powołane przez organizatora, oceniać będzie:   </w:t>
      </w:r>
    </w:p>
    <w:p w:rsidR="00F005BF" w:rsidRDefault="0047349A">
      <w:pPr>
        <w:numPr>
          <w:ilvl w:val="0"/>
          <w:numId w:val="5"/>
        </w:numPr>
        <w:ind w:hanging="192"/>
      </w:pPr>
      <w:r>
        <w:t xml:space="preserve">oryginalność interpretacji </w:t>
      </w:r>
    </w:p>
    <w:p w:rsidR="00F005BF" w:rsidRDefault="0047349A">
      <w:pPr>
        <w:numPr>
          <w:ilvl w:val="0"/>
          <w:numId w:val="5"/>
        </w:numPr>
        <w:ind w:hanging="192"/>
      </w:pPr>
      <w:r>
        <w:lastRenderedPageBreak/>
        <w:t xml:space="preserve">intonację, muzykalność i umiejętności wokalne wykonawców </w:t>
      </w:r>
    </w:p>
    <w:p w:rsidR="00F005BF" w:rsidRDefault="0047349A">
      <w:pPr>
        <w:numPr>
          <w:ilvl w:val="0"/>
          <w:numId w:val="5"/>
        </w:numPr>
        <w:ind w:hanging="192"/>
      </w:pPr>
      <w:r>
        <w:t xml:space="preserve">dobór repertuaru </w:t>
      </w:r>
    </w:p>
    <w:p w:rsidR="00AA4DA8" w:rsidRDefault="0047349A">
      <w:pPr>
        <w:numPr>
          <w:ilvl w:val="0"/>
          <w:numId w:val="5"/>
        </w:numPr>
        <w:ind w:hanging="192"/>
      </w:pPr>
      <w:r>
        <w:t>ogólny wyraz artystyczny</w:t>
      </w:r>
    </w:p>
    <w:p w:rsidR="00F005BF" w:rsidRDefault="00730871">
      <w:pPr>
        <w:numPr>
          <w:ilvl w:val="0"/>
          <w:numId w:val="5"/>
        </w:numPr>
        <w:ind w:hanging="192"/>
      </w:pPr>
      <w:r>
        <w:t xml:space="preserve">kreatywność w tworzeniu autorskich kompozycji </w:t>
      </w:r>
      <w:r w:rsidR="00CC430C">
        <w:t>o tematyce bożonarodzeniowej</w:t>
      </w:r>
    </w:p>
    <w:p w:rsidR="00F005BF" w:rsidRDefault="0047349A">
      <w:pPr>
        <w:spacing w:after="21" w:line="259" w:lineRule="auto"/>
        <w:ind w:left="720" w:firstLine="0"/>
      </w:pPr>
      <w:r>
        <w:t xml:space="preserve"> </w:t>
      </w:r>
    </w:p>
    <w:p w:rsidR="00F005BF" w:rsidRDefault="0047349A">
      <w:pPr>
        <w:pStyle w:val="Nagwek2"/>
        <w:ind w:left="-5"/>
      </w:pPr>
      <w:r>
        <w:t xml:space="preserve">VI. WARUNKI UDZIAŁU </w:t>
      </w:r>
    </w:p>
    <w:p w:rsidR="00F005BF" w:rsidRDefault="0047349A" w:rsidP="00AA4DA8">
      <w:pPr>
        <w:ind w:left="-5"/>
      </w:pPr>
      <w:r>
        <w:t xml:space="preserve">Warunkiem uczestnictwa jest przesłanie nagrania konkursowego utworu w formacie audio wraz z kartą zgłoszenia na adres email </w:t>
      </w:r>
      <w:hyperlink r:id="rId9">
        <w:r>
          <w:rPr>
            <w:b/>
            <w:color w:val="FF0000"/>
            <w:u w:val="single" w:color="FF0000"/>
          </w:rPr>
          <w:t>konkursy.gokbudry@interia.pl</w:t>
        </w:r>
      </w:hyperlink>
      <w:hyperlink r:id="rId10">
        <w:r>
          <w:rPr>
            <w:b/>
            <w:color w:val="FF0000"/>
            <w:u w:val="single" w:color="FF0000"/>
          </w:rPr>
          <w:t xml:space="preserve"> </w:t>
        </w:r>
      </w:hyperlink>
      <w:r w:rsidR="00AA4DA8">
        <w:rPr>
          <w:b/>
        </w:rPr>
        <w:t>do 12</w:t>
      </w:r>
      <w:r w:rsidR="00E37D5F">
        <w:rPr>
          <w:b/>
        </w:rPr>
        <w:t xml:space="preserve">.01.2026 </w:t>
      </w:r>
      <w:r>
        <w:rPr>
          <w:b/>
        </w:rPr>
        <w:t>r. włącznie</w:t>
      </w:r>
      <w:r w:rsidR="00AA4DA8">
        <w:rPr>
          <w:b/>
        </w:rPr>
        <w:t xml:space="preserve"> do godz. 15:00</w:t>
      </w:r>
      <w:r w:rsidR="00281506">
        <w:rPr>
          <w:b/>
        </w:rPr>
        <w:t xml:space="preserve"> (przesłanie nagrania dotyczy wyłącznie solistów)</w:t>
      </w:r>
      <w:r>
        <w:t>. Komisja konkursowa powołana przez organizatora wybierze</w:t>
      </w:r>
      <w:r w:rsidR="00281506">
        <w:t xml:space="preserve"> </w:t>
      </w:r>
      <w:r>
        <w:t xml:space="preserve">spośród zgłoszeń </w:t>
      </w:r>
      <w:r w:rsidR="00281506">
        <w:t>solistów osoby, które</w:t>
      </w:r>
      <w:r>
        <w:t xml:space="preserve"> w</w:t>
      </w:r>
      <w:r w:rsidR="00E37D5F">
        <w:t xml:space="preserve">ezmą udział w finale konkursu w </w:t>
      </w:r>
      <w:r>
        <w:t xml:space="preserve">dniu </w:t>
      </w:r>
      <w:r w:rsidR="00030590">
        <w:rPr>
          <w:b/>
        </w:rPr>
        <w:t>18</w:t>
      </w:r>
      <w:r w:rsidR="00E37D5F">
        <w:rPr>
          <w:b/>
        </w:rPr>
        <w:t xml:space="preserve">.01.2026 </w:t>
      </w:r>
      <w:r>
        <w:rPr>
          <w:b/>
        </w:rPr>
        <w:t>r.</w:t>
      </w:r>
      <w:r w:rsidR="00281506">
        <w:rPr>
          <w:b/>
        </w:rPr>
        <w:t xml:space="preserve"> </w:t>
      </w:r>
      <w:r w:rsidR="00281506" w:rsidRPr="006E47EA">
        <w:rPr>
          <w:b/>
        </w:rPr>
        <w:t>Zgłoszone zespoły są automatycznie kwalifikowane do finału konkursu.</w:t>
      </w:r>
      <w:r w:rsidR="00281506">
        <w:t xml:space="preserve"> </w:t>
      </w:r>
      <w:r>
        <w:t>Inform</w:t>
      </w:r>
      <w:r w:rsidR="00281506">
        <w:t>acja o udziale w finale</w:t>
      </w:r>
      <w:r>
        <w:t xml:space="preserve"> i kolejność prezentacji zostanie opublikowana na stronie internetowej </w:t>
      </w:r>
      <w:r>
        <w:rPr>
          <w:b/>
          <w:color w:val="FF0000"/>
          <w:u w:val="single" w:color="FF0000"/>
        </w:rPr>
        <w:t>gokbudry.pl</w:t>
      </w:r>
      <w:r>
        <w:rPr>
          <w:color w:val="FF0000"/>
        </w:rPr>
        <w:t>.</w:t>
      </w:r>
      <w:r>
        <w:t xml:space="preserve"> do</w:t>
      </w:r>
      <w:r w:rsidR="00E37D5F">
        <w:rPr>
          <w:b/>
        </w:rPr>
        <w:t xml:space="preserve"> 13.01.2026 </w:t>
      </w:r>
      <w:r>
        <w:rPr>
          <w:b/>
        </w:rPr>
        <w:t>r.</w:t>
      </w:r>
      <w:r>
        <w:t xml:space="preserve"> </w:t>
      </w:r>
      <w:r w:rsidR="00AA4DA8" w:rsidRPr="00AA4DA8">
        <w:rPr>
          <w:b/>
        </w:rPr>
        <w:t>do godz. 18:00</w:t>
      </w:r>
      <w:r w:rsidR="00AA4DA8">
        <w:t xml:space="preserve">. </w:t>
      </w:r>
      <w:r>
        <w:t xml:space="preserve">Wykonawcy zakwalifikowani do konkursu finałowego wnoszą opłatę w wysokości 20zł (za osobę), płatne przelewem na konto Gminnego Ośrodka Kultury w Budrach - Bank Spółdzielczy w Węgorzewie \O w Budrach 65 9348 0000 0260 0619 2000 0010 z nazwą wykonawcy i dopiskiem „Przegląd Kolęd”. </w:t>
      </w:r>
    </w:p>
    <w:p w:rsidR="00F005BF" w:rsidRDefault="0047349A">
      <w:pPr>
        <w:spacing w:after="21" w:line="259" w:lineRule="auto"/>
        <w:ind w:left="0" w:firstLine="0"/>
      </w:pPr>
      <w:r>
        <w:rPr>
          <w:b/>
        </w:rPr>
        <w:t xml:space="preserve"> </w:t>
      </w:r>
    </w:p>
    <w:p w:rsidR="00F005BF" w:rsidRDefault="0047349A">
      <w:pPr>
        <w:ind w:left="-5"/>
      </w:pPr>
      <w:r>
        <w:t xml:space="preserve">Organizator zastrzega sobie prawo do odrzucenia zgłoszenia. </w:t>
      </w:r>
    </w:p>
    <w:p w:rsidR="00F005BF" w:rsidRDefault="0047349A">
      <w:pPr>
        <w:spacing w:after="0" w:line="259" w:lineRule="auto"/>
        <w:ind w:left="0" w:firstLine="0"/>
      </w:pPr>
      <w:r>
        <w:t xml:space="preserve"> </w:t>
      </w:r>
    </w:p>
    <w:p w:rsidR="00F005BF" w:rsidRDefault="0047349A">
      <w:pPr>
        <w:pStyle w:val="Nagwek2"/>
        <w:ind w:left="-5"/>
      </w:pPr>
      <w:r>
        <w:t xml:space="preserve">VII. NAGRODY 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ind w:left="-5"/>
      </w:pPr>
      <w:r>
        <w:t xml:space="preserve">Jury przyzna I, II i III miejsce (statuetki, dyplomy i nagrody) w poszczególnych kategoriach oraz nagrodę </w:t>
      </w:r>
      <w:r>
        <w:rPr>
          <w:b/>
          <w:i/>
        </w:rPr>
        <w:t>GRAND PRIX</w:t>
      </w:r>
      <w:r>
        <w:rPr>
          <w:i/>
        </w:rPr>
        <w:t xml:space="preserve"> </w:t>
      </w:r>
      <w:r>
        <w:rPr>
          <w:b/>
          <w:i/>
        </w:rPr>
        <w:t xml:space="preserve">– za największą osobowość artystyczną przeglądu. </w:t>
      </w:r>
    </w:p>
    <w:p w:rsidR="00F005BF" w:rsidRDefault="0047349A">
      <w:pPr>
        <w:spacing w:after="0" w:line="259" w:lineRule="auto"/>
        <w:ind w:left="0" w:firstLine="0"/>
      </w:pPr>
      <w:r>
        <w:t xml:space="preserve"> </w:t>
      </w:r>
    </w:p>
    <w:p w:rsidR="00F005BF" w:rsidRDefault="0047349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05BF" w:rsidRDefault="0047349A">
      <w:pPr>
        <w:pStyle w:val="Nagwek2"/>
        <w:ind w:left="-5"/>
      </w:pPr>
      <w:r>
        <w:t xml:space="preserve">VIII. DODATKOWE INFORMACJE </w:t>
      </w:r>
    </w:p>
    <w:p w:rsidR="00F005BF" w:rsidRDefault="0047349A">
      <w:pPr>
        <w:spacing w:after="11" w:line="259" w:lineRule="auto"/>
        <w:ind w:left="0" w:firstLine="0"/>
      </w:pPr>
      <w:r>
        <w:rPr>
          <w:b/>
        </w:rPr>
        <w:t xml:space="preserve"> </w:t>
      </w:r>
    </w:p>
    <w:p w:rsidR="00F005BF" w:rsidRDefault="0047349A">
      <w:pPr>
        <w:numPr>
          <w:ilvl w:val="0"/>
          <w:numId w:val="6"/>
        </w:numPr>
        <w:ind w:hanging="348"/>
      </w:pPr>
      <w:r>
        <w:t xml:space="preserve">W związku z RODO soliści oraz zespoły zobowiązani są do załączenia indywidualnych zgód poszczególnych uczestników wraz z kartą zgłoszeń. </w:t>
      </w:r>
    </w:p>
    <w:p w:rsidR="00F005BF" w:rsidRDefault="0047349A">
      <w:pPr>
        <w:numPr>
          <w:ilvl w:val="0"/>
          <w:numId w:val="6"/>
        </w:numPr>
        <w:spacing w:after="45"/>
        <w:ind w:hanging="348"/>
      </w:pPr>
      <w:r>
        <w:t xml:space="preserve">Organizator ma prawo do upubliczniania nagrań konkursowych w mediach. </w:t>
      </w:r>
    </w:p>
    <w:p w:rsidR="00F005BF" w:rsidRDefault="0047349A">
      <w:pPr>
        <w:numPr>
          <w:ilvl w:val="0"/>
          <w:numId w:val="6"/>
        </w:numPr>
        <w:spacing w:after="42"/>
        <w:ind w:hanging="348"/>
      </w:pPr>
      <w:r>
        <w:t xml:space="preserve">Decyzje podjęte przez komisję kwalifikacyjną oraz jury konkursu są ostateczne i nie przysługuje od nich odwołanie. </w:t>
      </w:r>
    </w:p>
    <w:p w:rsidR="00F005BF" w:rsidRDefault="0047349A">
      <w:pPr>
        <w:numPr>
          <w:ilvl w:val="0"/>
          <w:numId w:val="6"/>
        </w:numPr>
        <w:spacing w:after="45"/>
        <w:ind w:hanging="348"/>
      </w:pPr>
      <w:r>
        <w:t xml:space="preserve">Organizator zastrzega sobie prawo do zmian w regulaminie. </w:t>
      </w:r>
    </w:p>
    <w:p w:rsidR="00F005BF" w:rsidRDefault="0047349A">
      <w:pPr>
        <w:numPr>
          <w:ilvl w:val="0"/>
          <w:numId w:val="6"/>
        </w:numPr>
        <w:spacing w:after="46"/>
        <w:ind w:hanging="348"/>
      </w:pPr>
      <w:r>
        <w:t xml:space="preserve">Ostateczna interpretacja niniejszego Regulaminu należy do Organizatora. </w:t>
      </w:r>
    </w:p>
    <w:p w:rsidR="00F005BF" w:rsidRDefault="0047349A">
      <w:pPr>
        <w:numPr>
          <w:ilvl w:val="0"/>
          <w:numId w:val="6"/>
        </w:numPr>
        <w:ind w:hanging="348"/>
      </w:pPr>
      <w:r>
        <w:t xml:space="preserve">Przesłanie zgłoszenia jest jednoznaczne z akceptacją niniejszego regulaminu. </w:t>
      </w:r>
    </w:p>
    <w:p w:rsidR="00F005BF" w:rsidRDefault="0047349A">
      <w:pPr>
        <w:spacing w:after="21" w:line="259" w:lineRule="auto"/>
        <w:ind w:left="0" w:firstLine="0"/>
      </w:pPr>
      <w:r>
        <w:rPr>
          <w:b/>
          <w:i/>
          <w:color w:val="538135"/>
        </w:rPr>
        <w:t xml:space="preserve"> </w:t>
      </w:r>
    </w:p>
    <w:p w:rsidR="00F005BF" w:rsidRDefault="0047349A">
      <w:pPr>
        <w:spacing w:after="21" w:line="259" w:lineRule="auto"/>
        <w:ind w:left="0" w:firstLine="0"/>
      </w:pPr>
      <w:r>
        <w:rPr>
          <w:b/>
          <w:i/>
          <w:color w:val="538135"/>
        </w:rPr>
        <w:t xml:space="preserve">Wszystkim uczestnikom Konkursu życzymy miłej zabawy! 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spacing w:after="18" w:line="259" w:lineRule="auto"/>
        <w:ind w:left="0" w:firstLine="0"/>
      </w:pPr>
      <w:r>
        <w:rPr>
          <w:color w:val="1D1B11"/>
        </w:rPr>
        <w:t xml:space="preserve"> </w:t>
      </w:r>
    </w:p>
    <w:p w:rsidR="00F005BF" w:rsidRDefault="0047349A">
      <w:pPr>
        <w:spacing w:after="337" w:line="259" w:lineRule="auto"/>
        <w:ind w:left="0" w:firstLine="0"/>
      </w:pPr>
      <w:r>
        <w:rPr>
          <w:color w:val="1D1B11"/>
        </w:rPr>
        <w:t xml:space="preserve"> </w:t>
      </w:r>
    </w:p>
    <w:p w:rsidR="00F005BF" w:rsidRDefault="0047349A" w:rsidP="00A14499">
      <w:pPr>
        <w:spacing w:after="341" w:line="259" w:lineRule="auto"/>
        <w:ind w:left="0" w:firstLine="0"/>
      </w:pPr>
      <w:r>
        <w:rPr>
          <w:b/>
          <w:sz w:val="28"/>
        </w:rPr>
        <w:t xml:space="preserve"> </w:t>
      </w:r>
    </w:p>
    <w:p w:rsidR="00CC430C" w:rsidRPr="00B17E60" w:rsidRDefault="00CC430C" w:rsidP="00B17E60">
      <w:pPr>
        <w:spacing w:after="0" w:line="259" w:lineRule="auto"/>
        <w:ind w:left="0" w:firstLine="0"/>
      </w:pPr>
      <w:bookmarkStart w:id="0" w:name="_GoBack"/>
      <w:bookmarkEnd w:id="0"/>
    </w:p>
    <w:p w:rsidR="00F005BF" w:rsidRDefault="0047349A">
      <w:pPr>
        <w:spacing w:after="0" w:line="259" w:lineRule="auto"/>
        <w:ind w:left="713" w:right="577"/>
        <w:jc w:val="center"/>
      </w:pPr>
      <w:r>
        <w:rPr>
          <w:b/>
          <w:sz w:val="28"/>
        </w:rPr>
        <w:t xml:space="preserve">KARTA ZGŁOSZENIA  </w:t>
      </w:r>
    </w:p>
    <w:p w:rsidR="00030590" w:rsidRDefault="00030590">
      <w:pPr>
        <w:spacing w:after="0" w:line="259" w:lineRule="auto"/>
        <w:ind w:left="713" w:right="479"/>
        <w:jc w:val="center"/>
        <w:rPr>
          <w:b/>
          <w:sz w:val="28"/>
        </w:rPr>
      </w:pPr>
      <w:r>
        <w:rPr>
          <w:b/>
          <w:sz w:val="28"/>
        </w:rPr>
        <w:t>NA XXIV</w:t>
      </w:r>
      <w:r w:rsidR="0047349A">
        <w:rPr>
          <w:b/>
          <w:sz w:val="28"/>
        </w:rPr>
        <w:t xml:space="preserve"> REGIONALNY PRZEGLĄD KOLĘD I PASTORAŁEK </w:t>
      </w:r>
    </w:p>
    <w:p w:rsidR="00F005BF" w:rsidRDefault="00030590">
      <w:pPr>
        <w:spacing w:after="0" w:line="259" w:lineRule="auto"/>
        <w:ind w:left="713" w:right="479"/>
        <w:jc w:val="center"/>
      </w:pPr>
      <w:r>
        <w:rPr>
          <w:b/>
          <w:sz w:val="28"/>
        </w:rPr>
        <w:t>18 stycznia 2026</w:t>
      </w:r>
      <w:r w:rsidR="0047349A">
        <w:rPr>
          <w:b/>
          <w:sz w:val="28"/>
        </w:rPr>
        <w:t>r.</w:t>
      </w:r>
      <w:r w:rsidR="0047349A">
        <w:rPr>
          <w:b/>
          <w:color w:val="538135"/>
          <w:sz w:val="16"/>
        </w:rPr>
        <w:t xml:space="preserve"> </w:t>
      </w:r>
    </w:p>
    <w:tbl>
      <w:tblPr>
        <w:tblStyle w:val="TableGrid"/>
        <w:tblW w:w="10384" w:type="dxa"/>
        <w:tblInd w:w="-108" w:type="dxa"/>
        <w:tblCellMar>
          <w:top w:w="54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2816"/>
        <w:gridCol w:w="7568"/>
      </w:tblGrid>
      <w:tr w:rsidR="00F005BF">
        <w:trPr>
          <w:trHeight w:val="56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WYKONAWCA/ZESPÓŁ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514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KATEGORIA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56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9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ILOŚĆ OSÓB </w:t>
            </w:r>
          </w:p>
          <w:p w:rsidR="00F005BF" w:rsidRDefault="0047349A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(dotyczy zespołów)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850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0" w:line="278" w:lineRule="auto"/>
              <w:ind w:left="0" w:firstLine="0"/>
              <w:jc w:val="center"/>
            </w:pPr>
            <w:r>
              <w:rPr>
                <w:sz w:val="20"/>
              </w:rPr>
              <w:t xml:space="preserve">Adres uczestnika lub instytucji delegującej, </w:t>
            </w:r>
          </w:p>
          <w:p w:rsidR="00F005BF" w:rsidRDefault="0047349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telefon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56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OPIEKUN </w:t>
            </w:r>
          </w:p>
          <w:p w:rsidR="00F005BF" w:rsidRDefault="0047349A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>(imię i nazwisko, telefon)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84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19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REPERTUAR  </w:t>
            </w:r>
          </w:p>
          <w:p w:rsidR="00F005BF" w:rsidRDefault="0047349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AUTOR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850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17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ZAPOTRZEBOWANIE </w:t>
            </w:r>
          </w:p>
          <w:p w:rsidR="00F005BF" w:rsidRDefault="0047349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TECHNICZNE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</w:tbl>
    <w:p w:rsidR="00F005BF" w:rsidRDefault="0047349A" w:rsidP="00CC430C">
      <w:pPr>
        <w:spacing w:after="103" w:line="259" w:lineRule="auto"/>
        <w:ind w:left="0" w:firstLine="0"/>
      </w:pPr>
      <w:r>
        <w:rPr>
          <w:b/>
          <w:sz w:val="20"/>
        </w:rPr>
        <w:t xml:space="preserve"> </w:t>
      </w:r>
    </w:p>
    <w:p w:rsidR="00F005BF" w:rsidRPr="00CC430C" w:rsidRDefault="0047349A">
      <w:pPr>
        <w:pStyle w:val="Nagwek3"/>
        <w:rPr>
          <w:sz w:val="18"/>
          <w:szCs w:val="18"/>
        </w:rPr>
      </w:pPr>
      <w:r w:rsidRPr="00CC430C">
        <w:rPr>
          <w:sz w:val="18"/>
          <w:szCs w:val="18"/>
        </w:rPr>
        <w:t>KLAUZULA ZGODY NA PRZETWARZANIE DANYCH OSOBOWYCH</w:t>
      </w:r>
      <w:r w:rsidRPr="00CC430C">
        <w:rPr>
          <w:b w:val="0"/>
          <w:sz w:val="18"/>
          <w:szCs w:val="18"/>
          <w:u w:val="none"/>
        </w:rPr>
        <w:t xml:space="preserve"> </w:t>
      </w:r>
    </w:p>
    <w:p w:rsidR="00F005BF" w:rsidRPr="00CC430C" w:rsidRDefault="0047349A">
      <w:pPr>
        <w:spacing w:after="86" w:line="276" w:lineRule="auto"/>
        <w:ind w:left="0" w:right="14" w:firstLine="0"/>
        <w:jc w:val="both"/>
        <w:rPr>
          <w:sz w:val="18"/>
          <w:szCs w:val="18"/>
        </w:rPr>
      </w:pPr>
      <w:r w:rsidRPr="00CC430C">
        <w:rPr>
          <w:sz w:val="18"/>
          <w:szCs w:val="18"/>
        </w:rPr>
        <w:t xml:space="preserve">  Wyrażam zgodę na przetwarzanie danych osobowych moich* / mojego dziecka* / dziecka, którego jestem rodzicem/opiekunem prawnym* …………………………………………….. w celu i w zakresie niezbędnym do udziału w </w:t>
      </w:r>
      <w:r w:rsidR="00030590" w:rsidRPr="00CC430C">
        <w:rPr>
          <w:b/>
          <w:sz w:val="18"/>
          <w:szCs w:val="18"/>
        </w:rPr>
        <w:t>XXIV</w:t>
      </w:r>
      <w:r w:rsidRPr="00CC430C">
        <w:rPr>
          <w:b/>
          <w:sz w:val="18"/>
          <w:szCs w:val="18"/>
        </w:rPr>
        <w:t xml:space="preserve"> Regionalnym Przeglądzie Kolęd i Pastorałek </w:t>
      </w:r>
      <w:r w:rsidRPr="00CC430C">
        <w:rPr>
          <w:sz w:val="18"/>
          <w:szCs w:val="18"/>
        </w:rPr>
        <w:t xml:space="preserve">organizowanym przez </w:t>
      </w:r>
      <w:r w:rsidRPr="00CC430C">
        <w:rPr>
          <w:b/>
          <w:sz w:val="18"/>
          <w:szCs w:val="18"/>
        </w:rPr>
        <w:t>Gminny Ośrodek Kultury w Budrach</w:t>
      </w:r>
      <w:r w:rsidRPr="00CC430C">
        <w:rPr>
          <w:sz w:val="18"/>
          <w:szCs w:val="18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C430C">
        <w:rPr>
          <w:sz w:val="18"/>
          <w:szCs w:val="18"/>
        </w:rPr>
        <w:t>publ</w:t>
      </w:r>
      <w:proofErr w:type="spellEnd"/>
      <w:r w:rsidRPr="00CC430C">
        <w:rPr>
          <w:sz w:val="18"/>
          <w:szCs w:val="18"/>
        </w:rPr>
        <w:t xml:space="preserve">. Dz. Urz. UE L Nr 119. Niniejsza zgoda jest dobrowolna i może być cofnięta w dowolnym momencie. Wycofanie zgody nie wpływa na zgodność z prawem przetwarzania, którego dokonano na podstawie zgody przed jej wycofaniem. </w:t>
      </w:r>
      <w:r w:rsidRPr="00CC430C">
        <w:rPr>
          <w:b/>
          <w:i/>
          <w:sz w:val="18"/>
          <w:szCs w:val="18"/>
        </w:rPr>
        <w:t xml:space="preserve">* niewłaściwe skreślić </w:t>
      </w:r>
    </w:p>
    <w:p w:rsidR="00F005BF" w:rsidRPr="00CC430C" w:rsidRDefault="0047349A">
      <w:pPr>
        <w:spacing w:after="95"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Administratorem danych osobowych jest Gminny Ośrodek Kultury w Budrach. </w:t>
      </w:r>
    </w:p>
    <w:p w:rsidR="00F005BF" w:rsidRPr="00CC430C" w:rsidRDefault="0047349A">
      <w:pPr>
        <w:spacing w:after="105" w:line="259" w:lineRule="auto"/>
        <w:ind w:left="0" w:firstLine="0"/>
        <w:rPr>
          <w:sz w:val="18"/>
          <w:szCs w:val="18"/>
        </w:rPr>
      </w:pPr>
      <w:r w:rsidRPr="00CC430C">
        <w:rPr>
          <w:b/>
          <w:i/>
          <w:sz w:val="18"/>
          <w:szCs w:val="18"/>
        </w:rPr>
        <w:t xml:space="preserve"> </w:t>
      </w:r>
    </w:p>
    <w:p w:rsidR="00F005BF" w:rsidRPr="00CC430C" w:rsidRDefault="0047349A">
      <w:pPr>
        <w:spacing w:after="0" w:line="259" w:lineRule="auto"/>
        <w:ind w:right="3"/>
        <w:jc w:val="right"/>
        <w:rPr>
          <w:sz w:val="18"/>
          <w:szCs w:val="18"/>
        </w:rPr>
      </w:pPr>
      <w:r w:rsidRPr="00CC430C">
        <w:rPr>
          <w:sz w:val="18"/>
          <w:szCs w:val="18"/>
        </w:rPr>
        <w:t xml:space="preserve">…………………………………………... </w:t>
      </w:r>
    </w:p>
    <w:p w:rsidR="00F005BF" w:rsidRPr="00CC430C" w:rsidRDefault="0047349A">
      <w:pPr>
        <w:spacing w:after="3" w:line="259" w:lineRule="auto"/>
        <w:ind w:right="4"/>
        <w:jc w:val="right"/>
        <w:rPr>
          <w:sz w:val="18"/>
          <w:szCs w:val="18"/>
        </w:rPr>
      </w:pPr>
      <w:r w:rsidRPr="00CC430C">
        <w:rPr>
          <w:i/>
          <w:sz w:val="18"/>
          <w:szCs w:val="18"/>
        </w:rPr>
        <w:t xml:space="preserve">(data, czytelny podpis) </w:t>
      </w:r>
    </w:p>
    <w:p w:rsidR="00F005BF" w:rsidRPr="00CC430C" w:rsidRDefault="0047349A" w:rsidP="00CC430C">
      <w:pPr>
        <w:spacing w:after="0" w:line="259" w:lineRule="auto"/>
        <w:ind w:left="0" w:firstLine="0"/>
        <w:rPr>
          <w:sz w:val="18"/>
          <w:szCs w:val="18"/>
        </w:rPr>
      </w:pPr>
      <w:r w:rsidRPr="00CC430C">
        <w:rPr>
          <w:i/>
          <w:sz w:val="18"/>
          <w:szCs w:val="18"/>
        </w:rPr>
        <w:t xml:space="preserve"> </w:t>
      </w:r>
    </w:p>
    <w:p w:rsidR="00F005BF" w:rsidRPr="00CC430C" w:rsidRDefault="0047349A">
      <w:pPr>
        <w:pStyle w:val="Nagwek3"/>
        <w:ind w:right="23"/>
        <w:rPr>
          <w:sz w:val="18"/>
          <w:szCs w:val="18"/>
        </w:rPr>
      </w:pPr>
      <w:r w:rsidRPr="00CC430C">
        <w:rPr>
          <w:sz w:val="18"/>
          <w:szCs w:val="18"/>
        </w:rPr>
        <w:t>ZGODA NA ROZPOWSZECHNIANIE WIZERUNKU</w:t>
      </w:r>
      <w:r w:rsidRPr="00CC430C">
        <w:rPr>
          <w:sz w:val="18"/>
          <w:szCs w:val="18"/>
          <w:u w:val="none"/>
        </w:rPr>
        <w:t xml:space="preserve">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  W związku z uczestnictwem w konkursie pn. </w:t>
      </w:r>
      <w:r w:rsidR="00030590" w:rsidRPr="00CC430C">
        <w:rPr>
          <w:b/>
          <w:sz w:val="18"/>
          <w:szCs w:val="18"/>
        </w:rPr>
        <w:t>XXIV</w:t>
      </w:r>
      <w:r w:rsidRPr="00CC430C">
        <w:rPr>
          <w:b/>
          <w:sz w:val="18"/>
          <w:szCs w:val="18"/>
        </w:rPr>
        <w:t xml:space="preserve"> Regionalny Przegląd Kolęd i Pastorałek </w:t>
      </w:r>
      <w:r w:rsidRPr="00CC430C">
        <w:rPr>
          <w:sz w:val="18"/>
          <w:szCs w:val="18"/>
        </w:rPr>
        <w:t xml:space="preserve">organizowanej przez </w:t>
      </w:r>
      <w:r w:rsidRPr="00CC430C">
        <w:rPr>
          <w:b/>
          <w:sz w:val="18"/>
          <w:szCs w:val="18"/>
        </w:rPr>
        <w:t>Gminny Ośrodek Kultury w Budrach</w:t>
      </w:r>
      <w:r w:rsidRPr="00CC430C">
        <w:rPr>
          <w:sz w:val="18"/>
          <w:szCs w:val="18"/>
        </w:rPr>
        <w:t xml:space="preserve"> wyrażam zgodę na rozpowszechnianie wizerunku mojego* / mojego dziecka*/ dziecka, którego jestem opiekunem prawnym*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………………………………………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zgodnie z art. 81 ust. 1 ustawy z dnia 4 lutego 1994 r. o prawie autorskim i prawach pokrewnych (Dz. U.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z 2017 r. poz. 880) w celach promocyjnych  działalności GOK w mediach (m.in. na stronach </w:t>
      </w:r>
      <w:hyperlink r:id="rId11">
        <w:r w:rsidRPr="00CC430C">
          <w:rPr>
            <w:color w:val="0000FF"/>
            <w:sz w:val="18"/>
            <w:szCs w:val="18"/>
            <w:u w:val="single" w:color="0000FF"/>
          </w:rPr>
          <w:t>www.gokbudry.pl</w:t>
        </w:r>
      </w:hyperlink>
      <w:hyperlink r:id="rId12">
        <w:r w:rsidRPr="00CC430C">
          <w:rPr>
            <w:sz w:val="18"/>
            <w:szCs w:val="18"/>
          </w:rPr>
          <w:t>,</w:t>
        </w:r>
      </w:hyperlink>
      <w:r w:rsidRPr="00CC430C">
        <w:rPr>
          <w:sz w:val="18"/>
          <w:szCs w:val="18"/>
        </w:rPr>
        <w:t xml:space="preserve"> </w:t>
      </w:r>
      <w:proofErr w:type="spellStart"/>
      <w:r w:rsidRPr="00CC430C">
        <w:rPr>
          <w:sz w:val="18"/>
          <w:szCs w:val="18"/>
        </w:rPr>
        <w:t>facebook</w:t>
      </w:r>
      <w:proofErr w:type="spellEnd"/>
      <w:r w:rsidRPr="00CC430C">
        <w:rPr>
          <w:sz w:val="18"/>
          <w:szCs w:val="18"/>
        </w:rPr>
        <w:t xml:space="preserve">, w prasie). </w:t>
      </w:r>
    </w:p>
    <w:p w:rsidR="00F005BF" w:rsidRPr="00CC430C" w:rsidRDefault="0047349A">
      <w:pPr>
        <w:spacing w:after="17" w:line="259" w:lineRule="auto"/>
        <w:ind w:left="0" w:firstLine="0"/>
        <w:rPr>
          <w:sz w:val="18"/>
          <w:szCs w:val="18"/>
        </w:rPr>
      </w:pPr>
      <w:r w:rsidRPr="00CC430C">
        <w:rPr>
          <w:b/>
          <w:i/>
          <w:sz w:val="18"/>
          <w:szCs w:val="18"/>
        </w:rPr>
        <w:t xml:space="preserve">* niewłaściwe skreślić </w:t>
      </w:r>
    </w:p>
    <w:p w:rsidR="00F005BF" w:rsidRPr="00CC430C" w:rsidRDefault="0047349A">
      <w:pPr>
        <w:spacing w:after="19" w:line="259" w:lineRule="auto"/>
        <w:ind w:left="0" w:firstLine="0"/>
        <w:rPr>
          <w:sz w:val="18"/>
          <w:szCs w:val="18"/>
        </w:rPr>
      </w:pPr>
      <w:r w:rsidRPr="00CC430C">
        <w:rPr>
          <w:sz w:val="18"/>
          <w:szCs w:val="18"/>
        </w:rPr>
        <w:t xml:space="preserve"> </w:t>
      </w:r>
    </w:p>
    <w:p w:rsidR="00F005BF" w:rsidRPr="00CC430C" w:rsidRDefault="0047349A">
      <w:pPr>
        <w:spacing w:after="0" w:line="259" w:lineRule="auto"/>
        <w:ind w:right="3"/>
        <w:jc w:val="right"/>
        <w:rPr>
          <w:sz w:val="18"/>
          <w:szCs w:val="18"/>
        </w:rPr>
      </w:pPr>
      <w:r w:rsidRPr="00CC430C">
        <w:rPr>
          <w:sz w:val="18"/>
          <w:szCs w:val="18"/>
        </w:rPr>
        <w:t xml:space="preserve">…………………………………………...   </w:t>
      </w:r>
    </w:p>
    <w:p w:rsidR="00F005BF" w:rsidRDefault="0047349A">
      <w:pPr>
        <w:spacing w:after="3" w:line="259" w:lineRule="auto"/>
        <w:ind w:right="4"/>
        <w:jc w:val="right"/>
      </w:pPr>
      <w:r w:rsidRPr="00CC430C">
        <w:rPr>
          <w:i/>
          <w:sz w:val="18"/>
          <w:szCs w:val="18"/>
        </w:rPr>
        <w:t>(data, czytelny podpis)</w:t>
      </w:r>
      <w:r>
        <w:rPr>
          <w:sz w:val="20"/>
        </w:rPr>
        <w:t xml:space="preserve"> </w:t>
      </w:r>
    </w:p>
    <w:sectPr w:rsidR="00F005BF">
      <w:headerReference w:type="even" r:id="rId13"/>
      <w:headerReference w:type="default" r:id="rId14"/>
      <w:headerReference w:type="first" r:id="rId15"/>
      <w:pgSz w:w="11906" w:h="16838"/>
      <w:pgMar w:top="1494" w:right="692" w:bottom="365" w:left="566" w:header="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0B" w:rsidRDefault="008D360B">
      <w:pPr>
        <w:spacing w:after="0" w:line="240" w:lineRule="auto"/>
      </w:pPr>
      <w:r>
        <w:separator/>
      </w:r>
    </w:p>
  </w:endnote>
  <w:endnote w:type="continuationSeparator" w:id="0">
    <w:p w:rsidR="008D360B" w:rsidRDefault="008D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0B" w:rsidRDefault="008D360B">
      <w:pPr>
        <w:spacing w:after="0" w:line="240" w:lineRule="auto"/>
      </w:pPr>
      <w:r>
        <w:separator/>
      </w:r>
    </w:p>
  </w:footnote>
  <w:footnote w:type="continuationSeparator" w:id="0">
    <w:p w:rsidR="008D360B" w:rsidRDefault="008D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BF" w:rsidRDefault="0047349A">
    <w:pPr>
      <w:spacing w:after="0" w:line="259" w:lineRule="auto"/>
      <w:ind w:left="0" w:right="47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2489835</wp:posOffset>
              </wp:positionH>
              <wp:positionV relativeFrom="page">
                <wp:posOffset>163195</wp:posOffset>
              </wp:positionV>
              <wp:extent cx="1598295" cy="671195"/>
              <wp:effectExtent l="0" t="0" r="0" b="0"/>
              <wp:wrapSquare wrapText="bothSides"/>
              <wp:docPr id="5748" name="Group 5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671195"/>
                        <a:chOff x="0" y="0"/>
                        <a:chExt cx="1598295" cy="671195"/>
                      </a:xfrm>
                    </wpg:grpSpPr>
                    <pic:pic xmlns:pic="http://schemas.openxmlformats.org/drawingml/2006/picture">
                      <pic:nvPicPr>
                        <pic:cNvPr id="5750" name="Picture 57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49" name="Picture 57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12520" y="0"/>
                          <a:ext cx="4857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48" style="width:125.85pt;height:52.85pt;position:absolute;mso-position-horizontal-relative:page;mso-position-horizontal:absolute;margin-left:196.05pt;mso-position-vertical-relative:page;margin-top:12.85pt;" coordsize="15982,6711">
              <v:shape id="Picture 5750" style="position:absolute;width:10058;height:6711;left:0;top:0;" filled="f">
                <v:imagedata r:id="rId5"/>
              </v:shape>
              <v:shape id="Picture 5749" style="position:absolute;width:4857;height:6381;left:11125;top:0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36"/>
      </w:rPr>
      <w:t xml:space="preserve"> </w:t>
    </w:r>
  </w:p>
  <w:p w:rsidR="00F005BF" w:rsidRDefault="0047349A">
    <w:pPr>
      <w:spacing w:after="87" w:line="257" w:lineRule="auto"/>
      <w:ind w:left="0" w:right="4776" w:firstLine="0"/>
      <w:jc w:val="both"/>
    </w:pPr>
    <w:r>
      <w:rPr>
        <w:rFonts w:ascii="Times New Roman" w:eastAsia="Times New Roman" w:hAnsi="Times New Roman" w:cs="Times New Roman"/>
        <w:color w:val="808080"/>
        <w:sz w:val="20"/>
      </w:rPr>
      <w:t>Gminny Ośrodek Kultury w Budrach</w:t>
    </w:r>
    <w:r>
      <w:rPr>
        <w:rFonts w:ascii="Times New Roman" w:eastAsia="Times New Roman" w:hAnsi="Times New Roman" w:cs="Times New Roman"/>
        <w:color w:val="808080"/>
        <w:sz w:val="28"/>
      </w:rPr>
      <w:t xml:space="preserve"> </w:t>
    </w:r>
    <w:r>
      <w:rPr>
        <w:rFonts w:ascii="Times New Roman" w:eastAsia="Times New Roman" w:hAnsi="Times New Roman" w:cs="Times New Roman"/>
        <w:color w:val="808080"/>
        <w:sz w:val="20"/>
      </w:rPr>
      <w:t xml:space="preserve">al. Wojska Polskiego 18, 11-606 Budry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color w:val="808080"/>
        <w:sz w:val="20"/>
      </w:rPr>
      <w:t>(87) 427 80 48</w:t>
    </w:r>
    <w:r>
      <w:rPr>
        <w:rFonts w:ascii="Times New Roman" w:eastAsia="Times New Roman" w:hAnsi="Times New Roman" w:cs="Times New Roman"/>
        <w:sz w:val="20"/>
      </w:rPr>
      <w:t xml:space="preserve">, </w:t>
    </w:r>
    <w:r>
      <w:rPr>
        <w:rFonts w:ascii="Times New Roman" w:eastAsia="Times New Roman" w:hAnsi="Times New Roman" w:cs="Times New Roman"/>
        <w:color w:val="808080"/>
        <w:sz w:val="20"/>
      </w:rPr>
      <w:t>www.gokbudry.pl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BF" w:rsidRDefault="0047349A">
    <w:pPr>
      <w:spacing w:after="0" w:line="259" w:lineRule="auto"/>
      <w:ind w:left="0" w:right="47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2489835</wp:posOffset>
              </wp:positionH>
              <wp:positionV relativeFrom="page">
                <wp:posOffset>163195</wp:posOffset>
              </wp:positionV>
              <wp:extent cx="1598295" cy="671195"/>
              <wp:effectExtent l="0" t="0" r="0" b="0"/>
              <wp:wrapSquare wrapText="bothSides"/>
              <wp:docPr id="5716" name="Group 5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671195"/>
                        <a:chOff x="0" y="0"/>
                        <a:chExt cx="1598295" cy="671195"/>
                      </a:xfrm>
                    </wpg:grpSpPr>
                    <pic:pic xmlns:pic="http://schemas.openxmlformats.org/drawingml/2006/picture">
                      <pic:nvPicPr>
                        <pic:cNvPr id="5718" name="Picture 57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17" name="Picture 57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12520" y="0"/>
                          <a:ext cx="4857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6" style="width:125.85pt;height:52.85pt;position:absolute;mso-position-horizontal-relative:page;mso-position-horizontal:absolute;margin-left:196.05pt;mso-position-vertical-relative:page;margin-top:12.85pt;" coordsize="15982,6711">
              <v:shape id="Picture 5718" style="position:absolute;width:10058;height:6711;left:0;top:0;" filled="f">
                <v:imagedata r:id="rId5"/>
              </v:shape>
              <v:shape id="Picture 5717" style="position:absolute;width:4857;height:6381;left:11125;top:0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36"/>
      </w:rPr>
      <w:t xml:space="preserve"> </w:t>
    </w:r>
  </w:p>
  <w:p w:rsidR="00F005BF" w:rsidRDefault="0047349A">
    <w:pPr>
      <w:spacing w:after="87" w:line="257" w:lineRule="auto"/>
      <w:ind w:left="0" w:right="4776" w:firstLine="0"/>
      <w:jc w:val="both"/>
    </w:pPr>
    <w:r>
      <w:rPr>
        <w:rFonts w:ascii="Times New Roman" w:eastAsia="Times New Roman" w:hAnsi="Times New Roman" w:cs="Times New Roman"/>
        <w:color w:val="808080"/>
        <w:sz w:val="20"/>
      </w:rPr>
      <w:t>Gminny Ośrodek Kultury w Budrach</w:t>
    </w:r>
    <w:r>
      <w:rPr>
        <w:rFonts w:ascii="Times New Roman" w:eastAsia="Times New Roman" w:hAnsi="Times New Roman" w:cs="Times New Roman"/>
        <w:color w:val="808080"/>
        <w:sz w:val="28"/>
      </w:rPr>
      <w:t xml:space="preserve"> </w:t>
    </w:r>
    <w:r>
      <w:rPr>
        <w:rFonts w:ascii="Times New Roman" w:eastAsia="Times New Roman" w:hAnsi="Times New Roman" w:cs="Times New Roman"/>
        <w:color w:val="808080"/>
        <w:sz w:val="20"/>
      </w:rPr>
      <w:t xml:space="preserve">al. Wojska Polskiego 18, 11-606 Budry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color w:val="808080"/>
        <w:sz w:val="20"/>
      </w:rPr>
      <w:t>(87) 427 80 48</w:t>
    </w:r>
    <w:r>
      <w:rPr>
        <w:rFonts w:ascii="Times New Roman" w:eastAsia="Times New Roman" w:hAnsi="Times New Roman" w:cs="Times New Roman"/>
        <w:sz w:val="20"/>
      </w:rPr>
      <w:t xml:space="preserve">, </w:t>
    </w:r>
    <w:r>
      <w:rPr>
        <w:rFonts w:ascii="Times New Roman" w:eastAsia="Times New Roman" w:hAnsi="Times New Roman" w:cs="Times New Roman"/>
        <w:color w:val="808080"/>
        <w:sz w:val="20"/>
      </w:rPr>
      <w:t>www.gokbudry.pl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BF" w:rsidRDefault="0047349A">
    <w:pPr>
      <w:spacing w:after="0" w:line="259" w:lineRule="auto"/>
      <w:ind w:left="0" w:right="47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2489835</wp:posOffset>
              </wp:positionH>
              <wp:positionV relativeFrom="page">
                <wp:posOffset>163195</wp:posOffset>
              </wp:positionV>
              <wp:extent cx="1598295" cy="671195"/>
              <wp:effectExtent l="0" t="0" r="0" b="0"/>
              <wp:wrapSquare wrapText="bothSides"/>
              <wp:docPr id="5684" name="Group 5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671195"/>
                        <a:chOff x="0" y="0"/>
                        <a:chExt cx="1598295" cy="671195"/>
                      </a:xfrm>
                    </wpg:grpSpPr>
                    <pic:pic xmlns:pic="http://schemas.openxmlformats.org/drawingml/2006/picture">
                      <pic:nvPicPr>
                        <pic:cNvPr id="5686" name="Picture 56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85" name="Picture 56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12520" y="0"/>
                          <a:ext cx="4857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4" style="width:125.85pt;height:52.85pt;position:absolute;mso-position-horizontal-relative:page;mso-position-horizontal:absolute;margin-left:196.05pt;mso-position-vertical-relative:page;margin-top:12.85pt;" coordsize="15982,6711">
              <v:shape id="Picture 5686" style="position:absolute;width:10058;height:6711;left:0;top:0;" filled="f">
                <v:imagedata r:id="rId5"/>
              </v:shape>
              <v:shape id="Picture 5685" style="position:absolute;width:4857;height:6381;left:11125;top:0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36"/>
      </w:rPr>
      <w:t xml:space="preserve"> </w:t>
    </w:r>
  </w:p>
  <w:p w:rsidR="00F005BF" w:rsidRDefault="0047349A">
    <w:pPr>
      <w:spacing w:after="87" w:line="257" w:lineRule="auto"/>
      <w:ind w:left="0" w:right="4776" w:firstLine="0"/>
      <w:jc w:val="both"/>
    </w:pPr>
    <w:r>
      <w:rPr>
        <w:rFonts w:ascii="Times New Roman" w:eastAsia="Times New Roman" w:hAnsi="Times New Roman" w:cs="Times New Roman"/>
        <w:color w:val="808080"/>
        <w:sz w:val="20"/>
      </w:rPr>
      <w:t>Gminny Ośrodek Kultury w Budrach</w:t>
    </w:r>
    <w:r>
      <w:rPr>
        <w:rFonts w:ascii="Times New Roman" w:eastAsia="Times New Roman" w:hAnsi="Times New Roman" w:cs="Times New Roman"/>
        <w:color w:val="808080"/>
        <w:sz w:val="28"/>
      </w:rPr>
      <w:t xml:space="preserve"> </w:t>
    </w:r>
    <w:r>
      <w:rPr>
        <w:rFonts w:ascii="Times New Roman" w:eastAsia="Times New Roman" w:hAnsi="Times New Roman" w:cs="Times New Roman"/>
        <w:color w:val="808080"/>
        <w:sz w:val="20"/>
      </w:rPr>
      <w:t xml:space="preserve">al. Wojska Polskiego 18, 11-606 Budry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color w:val="808080"/>
        <w:sz w:val="20"/>
      </w:rPr>
      <w:t>(87) 427 80 48</w:t>
    </w:r>
    <w:r>
      <w:rPr>
        <w:rFonts w:ascii="Times New Roman" w:eastAsia="Times New Roman" w:hAnsi="Times New Roman" w:cs="Times New Roman"/>
        <w:sz w:val="20"/>
      </w:rPr>
      <w:t xml:space="preserve">, </w:t>
    </w:r>
    <w:r>
      <w:rPr>
        <w:rFonts w:ascii="Times New Roman" w:eastAsia="Times New Roman" w:hAnsi="Times New Roman" w:cs="Times New Roman"/>
        <w:color w:val="808080"/>
        <w:sz w:val="20"/>
      </w:rPr>
      <w:t>www.gokbudry.pl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D6D"/>
    <w:multiLevelType w:val="hybridMultilevel"/>
    <w:tmpl w:val="62167F98"/>
    <w:lvl w:ilvl="0" w:tplc="8ED05F4C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2EF1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67D3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41A8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EF99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655A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01CC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21F2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0440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B371E"/>
    <w:multiLevelType w:val="hybridMultilevel"/>
    <w:tmpl w:val="89449786"/>
    <w:lvl w:ilvl="0" w:tplc="9FBC9FD4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CEAF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0758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C2C6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8CFC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2853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E7D0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43F76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883A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BC1AD4"/>
    <w:multiLevelType w:val="hybridMultilevel"/>
    <w:tmpl w:val="F4D419BE"/>
    <w:lvl w:ilvl="0" w:tplc="F7CE1AF8">
      <w:start w:val="1"/>
      <w:numFmt w:val="bullet"/>
      <w:lvlText w:val="-"/>
      <w:lvlJc w:val="left"/>
      <w:pPr>
        <w:ind w:left="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E36D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E2F04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EFCF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E4A7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0C58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47A8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E8E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2907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25CAE"/>
    <w:multiLevelType w:val="hybridMultilevel"/>
    <w:tmpl w:val="746263DE"/>
    <w:lvl w:ilvl="0" w:tplc="D562A93E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6166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C5F9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7DC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2F28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2FD5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4F50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B1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83C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F2DCF"/>
    <w:multiLevelType w:val="hybridMultilevel"/>
    <w:tmpl w:val="464A168E"/>
    <w:lvl w:ilvl="0" w:tplc="C8A4B414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2B6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E7A1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23E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088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3CA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11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E928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6528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2B6F1E"/>
    <w:multiLevelType w:val="hybridMultilevel"/>
    <w:tmpl w:val="5DA625B4"/>
    <w:lvl w:ilvl="0" w:tplc="BB16E4D4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428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4AA7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83A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2448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4049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D9D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A7F4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4756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BF"/>
    <w:rsid w:val="00030590"/>
    <w:rsid w:val="00281506"/>
    <w:rsid w:val="002F54ED"/>
    <w:rsid w:val="0047349A"/>
    <w:rsid w:val="005D739A"/>
    <w:rsid w:val="006E47EA"/>
    <w:rsid w:val="00713DBC"/>
    <w:rsid w:val="00730871"/>
    <w:rsid w:val="008D360B"/>
    <w:rsid w:val="00A14499"/>
    <w:rsid w:val="00AA4DA8"/>
    <w:rsid w:val="00B17E60"/>
    <w:rsid w:val="00BF7AFB"/>
    <w:rsid w:val="00CC430C"/>
    <w:rsid w:val="00D67FCB"/>
    <w:rsid w:val="00E37D5F"/>
    <w:rsid w:val="00F005BF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37DB"/>
  <w15:docId w15:val="{6A201971-3616-41C4-B6C3-BC14BFC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68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Verdana" w:eastAsia="Verdana" w:hAnsi="Verdana" w:cs="Verdana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5"/>
      <w:ind w:left="10" w:right="24" w:hanging="10"/>
      <w:jc w:val="center"/>
      <w:outlineLvl w:val="2"/>
    </w:pPr>
    <w:rPr>
      <w:rFonts w:ascii="Verdana" w:eastAsia="Verdana" w:hAnsi="Verdana" w:cs="Verdana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Verdana" w:eastAsia="Verdana" w:hAnsi="Verdana" w:cs="Verdana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A2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kbudr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kbudry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kpasle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kpaslek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4A81-8A79-4271-BDCE-8A100B34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</dc:creator>
  <cp:keywords/>
  <cp:lastModifiedBy>laptop</cp:lastModifiedBy>
  <cp:revision>4</cp:revision>
  <cp:lastPrinted>2025-12-09T13:40:00Z</cp:lastPrinted>
  <dcterms:created xsi:type="dcterms:W3CDTF">2025-12-09T13:21:00Z</dcterms:created>
  <dcterms:modified xsi:type="dcterms:W3CDTF">2025-12-11T12:41:00Z</dcterms:modified>
</cp:coreProperties>
</file>